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06" w:rsidRPr="000906AD" w:rsidRDefault="00BD6306" w:rsidP="00BD6306">
      <w:pPr>
        <w:jc w:val="center"/>
        <w:rPr>
          <w:b/>
        </w:rPr>
      </w:pPr>
      <w:r w:rsidRPr="000906AD">
        <w:rPr>
          <w:b/>
        </w:rPr>
        <w:t>EMERGENCY MANAGEMENT</w:t>
      </w:r>
    </w:p>
    <w:p w:rsidR="00BD6306" w:rsidRDefault="00BD6306" w:rsidP="00BD6306">
      <w:pPr>
        <w:jc w:val="center"/>
      </w:pPr>
      <w:r w:rsidRPr="000906AD">
        <w:rPr>
          <w:b/>
        </w:rPr>
        <w:t>ADDITIONAL ADMISSION REQUIREMENTS C</w:t>
      </w:r>
      <w:r w:rsidR="006F4C51">
        <w:rPr>
          <w:b/>
        </w:rPr>
        <w:t>RITERIA</w:t>
      </w:r>
    </w:p>
    <w:p w:rsidR="00BD6306" w:rsidRDefault="00BD6306"/>
    <w:p w:rsidR="00BD6306" w:rsidRDefault="00BD6306">
      <w:r>
        <w:t>The 90/30 degree plan</w:t>
      </w:r>
      <w:r w:rsidR="001D5A25">
        <w:t xml:space="preserve"> in Emergency Management </w:t>
      </w:r>
      <w:r>
        <w:t>offers a unique opportunity that combines your past educational, training and certification experience with a quality educational</w:t>
      </w:r>
      <w:r w:rsidR="001D5A25">
        <w:t xml:space="preserve"> program.</w:t>
      </w:r>
    </w:p>
    <w:p w:rsidR="001D5A25" w:rsidRDefault="001D5A25"/>
    <w:p w:rsidR="001D5A25" w:rsidRPr="00AB6B4D" w:rsidRDefault="001D5A25" w:rsidP="001D5A25">
      <w:r>
        <w:t>If you</w:t>
      </w:r>
      <w:r w:rsidR="006F4C51">
        <w:t xml:space="preserve"> can respond</w:t>
      </w:r>
      <w:r>
        <w:t xml:space="preserve"> affirmatively to one or more of the criteria noted below you </w:t>
      </w:r>
      <w:r w:rsidR="00211350">
        <w:t>will have satisfied</w:t>
      </w:r>
      <w:r>
        <w:t xml:space="preserve"> the addi</w:t>
      </w:r>
      <w:r w:rsidR="00211350">
        <w:t>tional admission requirements for</w:t>
      </w:r>
      <w:r>
        <w:t xml:space="preserve"> the 90-30 program in Emergency Management.  </w:t>
      </w:r>
      <w:r w:rsidR="006F4C51">
        <w:t xml:space="preserve">Please make sure to inform your </w:t>
      </w:r>
      <w:r w:rsidR="00980F9B">
        <w:t>admissions counselor and/or</w:t>
      </w:r>
      <w:r w:rsidR="00C35330">
        <w:t xml:space="preserve"> </w:t>
      </w:r>
      <w:bookmarkStart w:id="0" w:name="_GoBack"/>
      <w:bookmarkEnd w:id="0"/>
      <w:r w:rsidR="006F4C51">
        <w:t>advisor.</w:t>
      </w:r>
    </w:p>
    <w:p w:rsidR="001D5A25" w:rsidRDefault="001D5A25"/>
    <w:p w:rsidR="00BD6306" w:rsidRDefault="006F4C51" w:rsidP="006F4C51">
      <w:pPr>
        <w:pStyle w:val="ListParagraph"/>
        <w:numPr>
          <w:ilvl w:val="0"/>
          <w:numId w:val="3"/>
        </w:numPr>
      </w:pPr>
      <w:r>
        <w:t>Fifteen (</w:t>
      </w:r>
      <w:r w:rsidR="00BD6306">
        <w:t>15</w:t>
      </w:r>
      <w:r>
        <w:t>)</w:t>
      </w:r>
      <w:r w:rsidR="00BD6306">
        <w:t xml:space="preserve"> units of commun</w:t>
      </w:r>
      <w:r w:rsidR="001D5A25">
        <w:t>ity college or u</w:t>
      </w:r>
      <w:r w:rsidR="00211350">
        <w:t>niversity coursework</w:t>
      </w:r>
      <w:r w:rsidR="001D5A25">
        <w:t xml:space="preserve"> from a regionally accredited institution</w:t>
      </w:r>
      <w:r w:rsidR="00BD6306">
        <w:t xml:space="preserve"> in one or more of the following</w:t>
      </w:r>
      <w:r w:rsidR="00211350">
        <w:t xml:space="preserve"> areas</w:t>
      </w:r>
      <w:r w:rsidR="00BD6306">
        <w:t>:</w:t>
      </w:r>
    </w:p>
    <w:p w:rsidR="00BD6306" w:rsidRDefault="00BD6306" w:rsidP="00CF3E62">
      <w:pPr>
        <w:pStyle w:val="ListParagraph"/>
        <w:numPr>
          <w:ilvl w:val="0"/>
          <w:numId w:val="7"/>
        </w:numPr>
        <w:ind w:left="1260"/>
      </w:pPr>
      <w:r>
        <w:t>Law Enforcement/Administration of Justice/Criminal Justice or related disciplines</w:t>
      </w:r>
    </w:p>
    <w:p w:rsidR="00BD6306" w:rsidRDefault="00BD6306" w:rsidP="00CF3E62">
      <w:pPr>
        <w:pStyle w:val="ListParagraph"/>
        <w:numPr>
          <w:ilvl w:val="0"/>
          <w:numId w:val="7"/>
        </w:numPr>
        <w:ind w:left="1260"/>
      </w:pPr>
      <w:r>
        <w:t>Fire Science or related discipline</w:t>
      </w:r>
    </w:p>
    <w:p w:rsidR="00BD6306" w:rsidRDefault="00BD6306" w:rsidP="00CF3E62">
      <w:pPr>
        <w:pStyle w:val="ListParagraph"/>
        <w:numPr>
          <w:ilvl w:val="0"/>
          <w:numId w:val="7"/>
        </w:numPr>
        <w:ind w:left="1260"/>
      </w:pPr>
      <w:r>
        <w:t>EMT/EMS or related discipline</w:t>
      </w:r>
    </w:p>
    <w:p w:rsidR="001D5A25" w:rsidRDefault="001D5A25" w:rsidP="001D5A25">
      <w:pPr>
        <w:pStyle w:val="ListParagraph"/>
        <w:ind w:left="1440"/>
      </w:pPr>
    </w:p>
    <w:p w:rsidR="00BD6306" w:rsidRDefault="00BD6306" w:rsidP="006F4C51">
      <w:pPr>
        <w:pStyle w:val="ListParagraph"/>
        <w:numPr>
          <w:ilvl w:val="0"/>
          <w:numId w:val="3"/>
        </w:numPr>
      </w:pPr>
      <w:r>
        <w:t>Certification of completion for a traini</w:t>
      </w:r>
      <w:r w:rsidR="00D12A70">
        <w:t>ng academy in one or more</w:t>
      </w:r>
      <w:r>
        <w:t xml:space="preserve"> of the following:</w:t>
      </w:r>
    </w:p>
    <w:p w:rsidR="00BD6306" w:rsidRDefault="00BD6306" w:rsidP="00CF3E62">
      <w:pPr>
        <w:pStyle w:val="ListParagraph"/>
        <w:numPr>
          <w:ilvl w:val="0"/>
          <w:numId w:val="8"/>
        </w:numPr>
        <w:ind w:left="1260"/>
      </w:pPr>
      <w:r>
        <w:t>Law Enforcement/Administration of Justice/Criminal Justice or related disciplines</w:t>
      </w:r>
    </w:p>
    <w:p w:rsidR="00BD6306" w:rsidRDefault="00BD6306" w:rsidP="00CF3E62">
      <w:pPr>
        <w:pStyle w:val="ListParagraph"/>
        <w:numPr>
          <w:ilvl w:val="0"/>
          <w:numId w:val="8"/>
        </w:numPr>
        <w:ind w:left="1260"/>
      </w:pPr>
      <w:r>
        <w:t>Fire Science or related discipline</w:t>
      </w:r>
    </w:p>
    <w:p w:rsidR="00BD6306" w:rsidRDefault="00BD6306" w:rsidP="00CF3E62">
      <w:pPr>
        <w:pStyle w:val="ListParagraph"/>
        <w:numPr>
          <w:ilvl w:val="0"/>
          <w:numId w:val="8"/>
        </w:numPr>
        <w:ind w:left="1260"/>
      </w:pPr>
      <w:r>
        <w:t>EMT/EMS or related discipline</w:t>
      </w:r>
    </w:p>
    <w:p w:rsidR="00BD6306" w:rsidRDefault="00BD6306" w:rsidP="00CF3E62">
      <w:pPr>
        <w:pStyle w:val="ListParagraph"/>
        <w:numPr>
          <w:ilvl w:val="0"/>
          <w:numId w:val="8"/>
        </w:numPr>
        <w:ind w:left="1260"/>
      </w:pPr>
      <w:r>
        <w:t>FEMA</w:t>
      </w:r>
      <w:r w:rsidR="00D12A70">
        <w:t xml:space="preserve"> (Federal Emergency Management Agency)</w:t>
      </w:r>
    </w:p>
    <w:p w:rsidR="00BD6306" w:rsidRDefault="00BD6306" w:rsidP="00CF3E62">
      <w:pPr>
        <w:pStyle w:val="ListParagraph"/>
        <w:numPr>
          <w:ilvl w:val="0"/>
          <w:numId w:val="8"/>
        </w:numPr>
        <w:ind w:left="1260"/>
      </w:pPr>
      <w:r>
        <w:t>CDP</w:t>
      </w:r>
      <w:r w:rsidR="00D12A70">
        <w:t xml:space="preserve"> (Center for Domestic Preparedness)</w:t>
      </w:r>
    </w:p>
    <w:p w:rsidR="00BD6306" w:rsidRDefault="00BD6306" w:rsidP="00CF3E62">
      <w:pPr>
        <w:pStyle w:val="ListParagraph"/>
        <w:numPr>
          <w:ilvl w:val="0"/>
          <w:numId w:val="8"/>
        </w:numPr>
        <w:ind w:left="1260"/>
      </w:pPr>
      <w:r>
        <w:t>NFA</w:t>
      </w:r>
      <w:r w:rsidR="00D12A70">
        <w:t xml:space="preserve"> (National Fire Academy)</w:t>
      </w:r>
    </w:p>
    <w:p w:rsidR="00BD6306" w:rsidRDefault="00BD6306" w:rsidP="00CF3E62">
      <w:pPr>
        <w:pStyle w:val="ListParagraph"/>
        <w:numPr>
          <w:ilvl w:val="0"/>
          <w:numId w:val="8"/>
        </w:numPr>
        <w:ind w:left="1260"/>
      </w:pPr>
      <w:r>
        <w:t>EMI</w:t>
      </w:r>
      <w:r w:rsidR="00D12A70">
        <w:t xml:space="preserve"> (Emergency Management Institute)</w:t>
      </w:r>
    </w:p>
    <w:p w:rsidR="00845DA5" w:rsidRDefault="006F4C51" w:rsidP="00CF3E62">
      <w:pPr>
        <w:pStyle w:val="ListParagraph"/>
        <w:numPr>
          <w:ilvl w:val="0"/>
          <w:numId w:val="8"/>
        </w:numPr>
        <w:ind w:left="1260"/>
      </w:pPr>
      <w:r>
        <w:t>Other related</w:t>
      </w:r>
    </w:p>
    <w:p w:rsidR="001D5A25" w:rsidRDefault="001D5A25" w:rsidP="001D5A25">
      <w:pPr>
        <w:pStyle w:val="ListParagraph"/>
        <w:ind w:left="1440"/>
      </w:pPr>
    </w:p>
    <w:p w:rsidR="00BD6306" w:rsidRDefault="001D5A25" w:rsidP="006F4C51">
      <w:pPr>
        <w:pStyle w:val="ListParagraph"/>
        <w:numPr>
          <w:ilvl w:val="0"/>
          <w:numId w:val="3"/>
        </w:numPr>
      </w:pPr>
      <w:r>
        <w:t>Professional Development Courses/Training</w:t>
      </w:r>
      <w:r w:rsidR="006032A3">
        <w:t xml:space="preserve"> in one or more of the following:</w:t>
      </w:r>
    </w:p>
    <w:p w:rsidR="001D5A25" w:rsidRDefault="001D5A25" w:rsidP="00CF3E62">
      <w:pPr>
        <w:pStyle w:val="ListParagraph"/>
        <w:numPr>
          <w:ilvl w:val="0"/>
          <w:numId w:val="9"/>
        </w:numPr>
        <w:ind w:left="1260"/>
      </w:pPr>
      <w:r>
        <w:t>Law Enforcement/Administration of Justice/Criminal Justice or related disciplines</w:t>
      </w:r>
    </w:p>
    <w:p w:rsidR="001D5A25" w:rsidRDefault="001D5A25" w:rsidP="00CF3E62">
      <w:pPr>
        <w:pStyle w:val="ListParagraph"/>
        <w:numPr>
          <w:ilvl w:val="0"/>
          <w:numId w:val="9"/>
        </w:numPr>
        <w:ind w:left="1260"/>
      </w:pPr>
      <w:r>
        <w:t>Fire Science or related discipline</w:t>
      </w:r>
    </w:p>
    <w:p w:rsidR="001D5A25" w:rsidRDefault="001D5A25" w:rsidP="00CF3E62">
      <w:pPr>
        <w:pStyle w:val="ListParagraph"/>
        <w:numPr>
          <w:ilvl w:val="0"/>
          <w:numId w:val="9"/>
        </w:numPr>
        <w:ind w:left="1260"/>
      </w:pPr>
      <w:r>
        <w:t>EMT/EMS or related discipline</w:t>
      </w:r>
    </w:p>
    <w:p w:rsidR="001D5A25" w:rsidRPr="0002453F" w:rsidRDefault="001D5A25" w:rsidP="00CF3E62">
      <w:pPr>
        <w:pStyle w:val="ListParagraph"/>
        <w:numPr>
          <w:ilvl w:val="0"/>
          <w:numId w:val="9"/>
        </w:numPr>
        <w:ind w:left="1260"/>
        <w:rPr>
          <w:color w:val="FF0000"/>
        </w:rPr>
      </w:pPr>
      <w:r>
        <w:t>FEMA</w:t>
      </w:r>
      <w:r w:rsidR="0002453F">
        <w:t xml:space="preserve"> </w:t>
      </w:r>
      <w:r w:rsidR="0002453F" w:rsidRPr="0002453F">
        <w:rPr>
          <w:color w:val="FF0000"/>
        </w:rPr>
        <w:t xml:space="preserve">(Note:  FEMA offers free online independent study courses that can be taken </w:t>
      </w:r>
      <w:r w:rsidR="0002453F">
        <w:rPr>
          <w:color w:val="FF0000"/>
        </w:rPr>
        <w:t xml:space="preserve">at any time.  Completion of at least one FEMA free online independent study course qualifies to meet this </w:t>
      </w:r>
      <w:r w:rsidR="0002453F" w:rsidRPr="0002453F">
        <w:rPr>
          <w:color w:val="FF0000"/>
        </w:rPr>
        <w:t xml:space="preserve">criterion.  See below for </w:t>
      </w:r>
      <w:r w:rsidR="0002453F">
        <w:rPr>
          <w:color w:val="FF0000"/>
        </w:rPr>
        <w:t xml:space="preserve">more information and </w:t>
      </w:r>
      <w:r w:rsidR="0002453F" w:rsidRPr="0002453F">
        <w:rPr>
          <w:color w:val="FF0000"/>
        </w:rPr>
        <w:t>URLs.</w:t>
      </w:r>
      <w:r w:rsidR="0002453F">
        <w:rPr>
          <w:color w:val="FF0000"/>
        </w:rPr>
        <w:t>*</w:t>
      </w:r>
      <w:r w:rsidR="0002453F" w:rsidRPr="0002453F">
        <w:rPr>
          <w:color w:val="FF0000"/>
        </w:rPr>
        <w:t>)</w:t>
      </w:r>
    </w:p>
    <w:p w:rsidR="001D5A25" w:rsidRDefault="001D5A25" w:rsidP="00CF3E62">
      <w:pPr>
        <w:pStyle w:val="ListParagraph"/>
        <w:numPr>
          <w:ilvl w:val="0"/>
          <w:numId w:val="9"/>
        </w:numPr>
        <w:ind w:left="1260"/>
      </w:pPr>
      <w:r>
        <w:t>CDP</w:t>
      </w:r>
    </w:p>
    <w:p w:rsidR="001D5A25" w:rsidRDefault="001D5A25" w:rsidP="00CF3E62">
      <w:pPr>
        <w:pStyle w:val="ListParagraph"/>
        <w:numPr>
          <w:ilvl w:val="0"/>
          <w:numId w:val="9"/>
        </w:numPr>
        <w:ind w:left="1260"/>
      </w:pPr>
      <w:r>
        <w:t>NFA</w:t>
      </w:r>
    </w:p>
    <w:p w:rsidR="001D5A25" w:rsidRDefault="006F4C51" w:rsidP="00CF3E62">
      <w:pPr>
        <w:pStyle w:val="ListParagraph"/>
        <w:numPr>
          <w:ilvl w:val="0"/>
          <w:numId w:val="9"/>
        </w:numPr>
        <w:ind w:left="1260"/>
      </w:pPr>
      <w:r>
        <w:t>E</w:t>
      </w:r>
      <w:r w:rsidR="001D5A25">
        <w:t>MI</w:t>
      </w:r>
    </w:p>
    <w:p w:rsidR="001D5A25" w:rsidRDefault="001D5A25" w:rsidP="00CF3E62">
      <w:pPr>
        <w:pStyle w:val="ListParagraph"/>
        <w:numPr>
          <w:ilvl w:val="0"/>
          <w:numId w:val="9"/>
        </w:numPr>
        <w:ind w:left="1260"/>
      </w:pPr>
      <w:r>
        <w:t>First Responder</w:t>
      </w:r>
    </w:p>
    <w:p w:rsidR="00845DA5" w:rsidRDefault="006F4C51" w:rsidP="00CF3E62">
      <w:pPr>
        <w:pStyle w:val="ListParagraph"/>
        <w:numPr>
          <w:ilvl w:val="0"/>
          <w:numId w:val="9"/>
        </w:numPr>
        <w:ind w:left="1260"/>
      </w:pPr>
      <w:r>
        <w:t>Other related</w:t>
      </w:r>
    </w:p>
    <w:p w:rsidR="001D5A25" w:rsidRDefault="001D5A25" w:rsidP="0002453F">
      <w:pPr>
        <w:pStyle w:val="ListParagraph"/>
        <w:ind w:left="360"/>
      </w:pPr>
    </w:p>
    <w:p w:rsidR="0002453F" w:rsidRDefault="0002453F" w:rsidP="0002453F">
      <w:pPr>
        <w:pStyle w:val="ListParagraph"/>
        <w:ind w:left="360"/>
      </w:pPr>
    </w:p>
    <w:p w:rsidR="00BD6306" w:rsidRDefault="00BD6306" w:rsidP="006F4C51">
      <w:pPr>
        <w:pStyle w:val="ListParagraph"/>
        <w:numPr>
          <w:ilvl w:val="0"/>
          <w:numId w:val="3"/>
        </w:numPr>
      </w:pPr>
      <w:r>
        <w:t>Professional experience in one or more of the following areas:</w:t>
      </w:r>
    </w:p>
    <w:p w:rsidR="006F4C51" w:rsidRDefault="00BD6306" w:rsidP="00CF3E62">
      <w:pPr>
        <w:pStyle w:val="ListParagraph"/>
        <w:numPr>
          <w:ilvl w:val="0"/>
          <w:numId w:val="10"/>
        </w:numPr>
        <w:ind w:left="1260"/>
      </w:pPr>
      <w:r>
        <w:t>EMT</w:t>
      </w:r>
    </w:p>
    <w:p w:rsidR="00BD6306" w:rsidRDefault="00BD6306" w:rsidP="00CF3E62">
      <w:pPr>
        <w:pStyle w:val="ListParagraph"/>
        <w:numPr>
          <w:ilvl w:val="0"/>
          <w:numId w:val="10"/>
        </w:numPr>
        <w:ind w:left="1260"/>
      </w:pPr>
      <w:r>
        <w:t>Emergency Services</w:t>
      </w:r>
    </w:p>
    <w:p w:rsidR="00BD6306" w:rsidRDefault="00BD6306" w:rsidP="00CF3E62">
      <w:pPr>
        <w:pStyle w:val="ListParagraph"/>
        <w:numPr>
          <w:ilvl w:val="0"/>
          <w:numId w:val="10"/>
        </w:numPr>
        <w:ind w:left="1260"/>
      </w:pPr>
      <w:r>
        <w:t>Corrections</w:t>
      </w:r>
    </w:p>
    <w:p w:rsidR="00BD6306" w:rsidRDefault="00BD6306" w:rsidP="00CF3E62">
      <w:pPr>
        <w:pStyle w:val="ListParagraph"/>
        <w:numPr>
          <w:ilvl w:val="0"/>
          <w:numId w:val="10"/>
        </w:numPr>
        <w:ind w:left="1260"/>
      </w:pPr>
      <w:r>
        <w:t>Homeland Security</w:t>
      </w:r>
    </w:p>
    <w:p w:rsidR="00BD6306" w:rsidRDefault="00BD6306" w:rsidP="00CF3E62">
      <w:pPr>
        <w:pStyle w:val="ListParagraph"/>
        <w:numPr>
          <w:ilvl w:val="0"/>
          <w:numId w:val="10"/>
        </w:numPr>
        <w:ind w:left="1260"/>
      </w:pPr>
      <w:r>
        <w:t>Military</w:t>
      </w:r>
    </w:p>
    <w:p w:rsidR="00BD6306" w:rsidRDefault="00BD6306" w:rsidP="00CF3E62">
      <w:pPr>
        <w:pStyle w:val="ListParagraph"/>
        <w:numPr>
          <w:ilvl w:val="0"/>
          <w:numId w:val="10"/>
        </w:numPr>
        <w:ind w:left="1260"/>
      </w:pPr>
      <w:r>
        <w:t>Medical or other first responder</w:t>
      </w:r>
    </w:p>
    <w:p w:rsidR="00D12A70" w:rsidRDefault="00BD6306" w:rsidP="00CF3E62">
      <w:pPr>
        <w:pStyle w:val="ListParagraph"/>
        <w:numPr>
          <w:ilvl w:val="0"/>
          <w:numId w:val="10"/>
        </w:numPr>
        <w:ind w:left="1260"/>
      </w:pPr>
      <w:r>
        <w:t>Law Enforcement</w:t>
      </w:r>
    </w:p>
    <w:p w:rsidR="00A51212" w:rsidRDefault="006F4C51" w:rsidP="00A51212">
      <w:pPr>
        <w:pStyle w:val="ListParagraph"/>
        <w:numPr>
          <w:ilvl w:val="0"/>
          <w:numId w:val="10"/>
        </w:numPr>
        <w:ind w:left="1260"/>
      </w:pPr>
      <w:r>
        <w:t>Other related</w:t>
      </w:r>
    </w:p>
    <w:p w:rsidR="0002453F" w:rsidRDefault="0002453F" w:rsidP="0002453F">
      <w:pPr>
        <w:ind w:left="360"/>
      </w:pPr>
    </w:p>
    <w:p w:rsidR="00A51212" w:rsidRPr="0002453F" w:rsidRDefault="0002453F" w:rsidP="0002453F">
      <w:pPr>
        <w:rPr>
          <w:rFonts w:eastAsia="Times New Roman" w:cs="Arial"/>
          <w:color w:val="000000"/>
        </w:rPr>
      </w:pPr>
      <w:r w:rsidRPr="0002453F">
        <w:rPr>
          <w:color w:val="FF0000"/>
        </w:rPr>
        <w:lastRenderedPageBreak/>
        <w:t xml:space="preserve">*FEMA </w:t>
      </w:r>
      <w:r>
        <w:rPr>
          <w:color w:val="FF0000"/>
        </w:rPr>
        <w:t>Independent Study Courses URLs</w:t>
      </w:r>
      <w:r w:rsidRPr="0002453F">
        <w:rPr>
          <w:color w:val="FF0000"/>
        </w:rPr>
        <w:t xml:space="preserve">: </w:t>
      </w:r>
      <w:r w:rsidRPr="0002453F">
        <w:rPr>
          <w:rFonts w:eastAsia="Times New Roman" w:cs="Arial"/>
          <w:color w:val="000000"/>
        </w:rPr>
        <w:t xml:space="preserve"> </w:t>
      </w:r>
    </w:p>
    <w:p w:rsidR="0002453F" w:rsidRPr="0002453F" w:rsidRDefault="0002453F" w:rsidP="0002453F">
      <w:pPr>
        <w:rPr>
          <w:rFonts w:eastAsia="Times New Roman" w:cs="Arial"/>
          <w:color w:val="000000"/>
        </w:rPr>
      </w:pPr>
      <w:r w:rsidRPr="0002453F">
        <w:rPr>
          <w:rFonts w:eastAsia="Times New Roman" w:cs="Arial"/>
          <w:color w:val="000000"/>
        </w:rPr>
        <w:t>Our EM</w:t>
      </w:r>
      <w:r>
        <w:rPr>
          <w:rFonts w:eastAsia="Times New Roman" w:cs="Arial"/>
          <w:color w:val="000000"/>
        </w:rPr>
        <w:t xml:space="preserve">GT 400 course requires several </w:t>
      </w:r>
      <w:r w:rsidRPr="0002453F">
        <w:rPr>
          <w:rFonts w:eastAsia="Times New Roman" w:cs="Arial"/>
          <w:color w:val="000000"/>
        </w:rPr>
        <w:t xml:space="preserve">of these </w:t>
      </w:r>
      <w:r w:rsidR="00211350">
        <w:rPr>
          <w:rFonts w:eastAsia="Times New Roman" w:cs="Arial"/>
          <w:color w:val="000000"/>
        </w:rPr>
        <w:t xml:space="preserve">FEMA </w:t>
      </w:r>
      <w:r w:rsidRPr="0002453F">
        <w:rPr>
          <w:rFonts w:eastAsia="Times New Roman" w:cs="Arial"/>
          <w:color w:val="000000"/>
        </w:rPr>
        <w:t xml:space="preserve">courses as part of the coursework and the URLs </w:t>
      </w:r>
      <w:r>
        <w:rPr>
          <w:rFonts w:eastAsia="Times New Roman" w:cs="Arial"/>
          <w:color w:val="000000"/>
        </w:rPr>
        <w:t>are provided below.</w:t>
      </w:r>
      <w:r w:rsidRPr="0002453F">
        <w:rPr>
          <w:rFonts w:eastAsia="Times New Roman" w:cs="Arial"/>
          <w:color w:val="000000"/>
        </w:rPr>
        <w:t xml:space="preserve">  </w:t>
      </w:r>
      <w:r>
        <w:rPr>
          <w:rFonts w:eastAsia="Times New Roman" w:cs="Arial"/>
          <w:color w:val="000000"/>
        </w:rPr>
        <w:t>You c</w:t>
      </w:r>
      <w:r w:rsidRPr="0002453F">
        <w:rPr>
          <w:rFonts w:eastAsia="Times New Roman" w:cs="Arial"/>
          <w:color w:val="000000"/>
        </w:rPr>
        <w:t>an choose to take any one of them and thus meet the requirement.  It should</w:t>
      </w:r>
      <w:r>
        <w:rPr>
          <w:rFonts w:eastAsia="Times New Roman" w:cs="Arial"/>
          <w:color w:val="000000"/>
        </w:rPr>
        <w:t xml:space="preserve"> take around three hours.  If you elect this option make sure to keep your Certificate of Achievement and you may be able to use it for EMGT 400</w:t>
      </w:r>
      <w:r w:rsidR="00211350">
        <w:rPr>
          <w:rFonts w:eastAsia="Times New Roman" w:cs="Arial"/>
          <w:color w:val="000000"/>
        </w:rPr>
        <w:t xml:space="preserve"> assignments</w:t>
      </w:r>
      <w:r>
        <w:rPr>
          <w:rFonts w:eastAsia="Times New Roman" w:cs="Arial"/>
          <w:color w:val="000000"/>
        </w:rPr>
        <w:t>.</w:t>
      </w:r>
    </w:p>
    <w:p w:rsidR="0002453F" w:rsidRPr="0002453F" w:rsidRDefault="0002453F" w:rsidP="0002453F">
      <w:pPr>
        <w:rPr>
          <w:rFonts w:eastAsia="Times New Roman" w:cs="Arial"/>
          <w:color w:val="000000"/>
        </w:rPr>
      </w:pPr>
    </w:p>
    <w:p w:rsidR="0002453F" w:rsidRPr="0002453F" w:rsidRDefault="0002453F" w:rsidP="0002453F">
      <w:pPr>
        <w:rPr>
          <w:rFonts w:eastAsia="Times New Roman" w:cs="Arial"/>
          <w:color w:val="000000"/>
        </w:rPr>
      </w:pPr>
      <w:r w:rsidRPr="0002453F">
        <w:rPr>
          <w:rFonts w:eastAsia="Times New Roman" w:cs="Arial"/>
          <w:b/>
          <w:bCs/>
          <w:i/>
          <w:iCs/>
          <w:color w:val="000000"/>
          <w:lang w:val="en"/>
        </w:rPr>
        <w:t>IS-800.B: National Response Framework, An Introduction -- </w:t>
      </w:r>
      <w:r w:rsidRPr="0002453F">
        <w:rPr>
          <w:rFonts w:eastAsia="Times New Roman" w:cs="Arial"/>
          <w:color w:val="000000"/>
        </w:rPr>
        <w:t>“</w:t>
      </w:r>
      <w:hyperlink r:id="rId6" w:tgtFrame="_blank" w:history="1">
        <w:r w:rsidRPr="0002453F">
          <w:rPr>
            <w:rFonts w:eastAsia="Times New Roman" w:cs="Arial"/>
            <w:color w:val="954F72"/>
            <w:u w:val="single"/>
          </w:rPr>
          <w:t>http://www.training.fema.gov/EMIWeb/IS/courseOverview.aspx?code=IS-800.b</w:t>
        </w:r>
      </w:hyperlink>
      <w:r w:rsidRPr="0002453F">
        <w:rPr>
          <w:rFonts w:eastAsia="Times New Roman" w:cs="Arial"/>
          <w:color w:val="000000"/>
        </w:rPr>
        <w:t>”</w:t>
      </w:r>
    </w:p>
    <w:p w:rsidR="0002453F" w:rsidRPr="0002453F" w:rsidRDefault="0002453F" w:rsidP="0002453F">
      <w:pPr>
        <w:rPr>
          <w:rFonts w:ascii="Times New Roman" w:eastAsia="Times New Roman" w:hAnsi="Times New Roman"/>
          <w:color w:val="000000"/>
        </w:rPr>
      </w:pPr>
    </w:p>
    <w:p w:rsidR="0002453F" w:rsidRPr="0002453F" w:rsidRDefault="0002453F" w:rsidP="0002453F">
      <w:pPr>
        <w:shd w:val="clear" w:color="auto" w:fill="FFFFFF"/>
        <w:outlineLvl w:val="1"/>
        <w:rPr>
          <w:rFonts w:ascii="Times New Roman" w:eastAsia="Times New Roman" w:hAnsi="Times New Roman"/>
          <w:b/>
          <w:bCs/>
          <w:color w:val="000000"/>
          <w:sz w:val="36"/>
          <w:szCs w:val="36"/>
        </w:rPr>
      </w:pPr>
      <w:r w:rsidRPr="0002453F">
        <w:rPr>
          <w:rFonts w:eastAsia="Times New Roman" w:cs="Arial"/>
          <w:b/>
          <w:color w:val="000000"/>
          <w:lang w:val="en"/>
        </w:rPr>
        <w:t>IS-700.A: National Incident Management System (NIMS) An Introduction --</w:t>
      </w:r>
      <w:r w:rsidRPr="0002453F">
        <w:rPr>
          <w:rFonts w:eastAsia="Times New Roman" w:cs="Arial"/>
          <w:color w:val="000000"/>
          <w:lang w:val="en"/>
        </w:rPr>
        <w:t> </w:t>
      </w:r>
      <w:r w:rsidRPr="0002453F">
        <w:rPr>
          <w:rFonts w:eastAsia="Times New Roman" w:cs="Arial"/>
          <w:b/>
          <w:bCs/>
          <w:color w:val="000000"/>
        </w:rPr>
        <w:t> </w:t>
      </w:r>
      <w:hyperlink r:id="rId7" w:tgtFrame="_blank" w:history="1">
        <w:r w:rsidRPr="0002453F">
          <w:rPr>
            <w:rFonts w:eastAsia="Times New Roman" w:cs="Arial"/>
            <w:b/>
            <w:bCs/>
            <w:color w:val="954F72"/>
            <w:u w:val="single"/>
          </w:rPr>
          <w:t>http://www.training.fema.gov/EMIWeb/IS/courseOverview.aspx?code=IS-700.a</w:t>
        </w:r>
      </w:hyperlink>
    </w:p>
    <w:p w:rsidR="0002453F" w:rsidRPr="0002453F" w:rsidRDefault="0002453F" w:rsidP="0002453F">
      <w:pPr>
        <w:rPr>
          <w:rFonts w:ascii="Times New Roman" w:eastAsia="Times New Roman" w:hAnsi="Times New Roman"/>
          <w:color w:val="000000"/>
        </w:rPr>
      </w:pPr>
      <w:r w:rsidRPr="0002453F">
        <w:rPr>
          <w:rFonts w:ascii="Times New Roman" w:eastAsia="Times New Roman" w:hAnsi="Times New Roman"/>
          <w:color w:val="000000"/>
        </w:rPr>
        <w:br/>
      </w:r>
      <w:r w:rsidRPr="0002453F">
        <w:rPr>
          <w:rFonts w:eastAsia="Times New Roman" w:cs="Arial"/>
          <w:b/>
          <w:bCs/>
          <w:i/>
          <w:iCs/>
          <w:color w:val="000000"/>
          <w:lang w:val="en"/>
        </w:rPr>
        <w:t>IS-100.B: Introduction to Incident Command System, ICS-100-- </w:t>
      </w:r>
      <w:hyperlink r:id="rId8" w:tgtFrame="_blank" w:history="1">
        <w:r w:rsidRPr="0002453F">
          <w:rPr>
            <w:rFonts w:eastAsia="Times New Roman" w:cs="Arial"/>
            <w:color w:val="954F72"/>
            <w:u w:val="single"/>
          </w:rPr>
          <w:t>http://www.training.fema.gov/EMIWeb/IS/courseOverview.aspx?code=IS-100.b</w:t>
        </w:r>
      </w:hyperlink>
    </w:p>
    <w:p w:rsidR="0002453F" w:rsidRPr="0002453F" w:rsidRDefault="0002453F" w:rsidP="0002453F">
      <w:pPr>
        <w:rPr>
          <w:rFonts w:ascii="Times New Roman" w:eastAsia="Times New Roman" w:hAnsi="Times New Roman"/>
          <w:color w:val="000000"/>
        </w:rPr>
      </w:pPr>
    </w:p>
    <w:p w:rsidR="0002453F" w:rsidRPr="0002453F" w:rsidRDefault="0002453F" w:rsidP="0002453F">
      <w:pPr>
        <w:rPr>
          <w:rFonts w:ascii="Calibri" w:eastAsia="Times New Roman" w:hAnsi="Calibri"/>
          <w:color w:val="000000"/>
          <w:sz w:val="22"/>
          <w:szCs w:val="22"/>
        </w:rPr>
      </w:pPr>
      <w:r w:rsidRPr="0002453F">
        <w:rPr>
          <w:rFonts w:eastAsia="Times New Roman" w:cs="Arial"/>
          <w:color w:val="000000"/>
        </w:rPr>
        <w:t xml:space="preserve">Prospective students can utilize any one of the links </w:t>
      </w:r>
      <w:r>
        <w:rPr>
          <w:rFonts w:eastAsia="Times New Roman" w:cs="Arial"/>
          <w:color w:val="000000"/>
        </w:rPr>
        <w:t>provided above</w:t>
      </w:r>
      <w:r w:rsidRPr="0002453F">
        <w:rPr>
          <w:rFonts w:eastAsia="Times New Roman" w:cs="Arial"/>
          <w:color w:val="000000"/>
        </w:rPr>
        <w:t xml:space="preserve"> to go to the FEMA Independent Study site and click on the “Interactive Web Based Course” prompt under the heading “Take this Course”, in the right hand top of the page.  The rest should be self-explanatory.</w:t>
      </w:r>
    </w:p>
    <w:p w:rsidR="0002453F" w:rsidRDefault="0002453F" w:rsidP="0002453F"/>
    <w:p w:rsidR="00F24EA8" w:rsidRDefault="00F24EA8" w:rsidP="0002453F"/>
    <w:p w:rsidR="00F24EA8" w:rsidRPr="00F24EA8" w:rsidRDefault="00F24EA8" w:rsidP="0002453F">
      <w:pPr>
        <w:rPr>
          <w:b/>
        </w:rPr>
      </w:pPr>
      <w:r>
        <w:rPr>
          <w:b/>
        </w:rPr>
        <w:t>Useful NAU Websites</w:t>
      </w:r>
      <w:r w:rsidRPr="00F24EA8">
        <w:rPr>
          <w:b/>
        </w:rPr>
        <w:t>:</w:t>
      </w:r>
    </w:p>
    <w:p w:rsidR="00377440" w:rsidRDefault="00F24EA8" w:rsidP="00377440">
      <w:r>
        <w:t xml:space="preserve">Emergency Management 90-30 </w:t>
      </w:r>
      <w:hyperlink r:id="rId9" w:history="1">
        <w:r w:rsidR="00F27B40" w:rsidRPr="008F7591">
          <w:rPr>
            <w:rStyle w:val="Hyperlink"/>
          </w:rPr>
          <w:t>http://catalog.nau.edu/Catalog/details?plan=IDSEM9B&amp;catalogYear=1516&amp;mobile=true</w:t>
        </w:r>
      </w:hyperlink>
    </w:p>
    <w:p w:rsidR="00F27B40" w:rsidRDefault="00F27B40" w:rsidP="00377440"/>
    <w:p w:rsidR="00F24EA8" w:rsidRDefault="00F24EA8" w:rsidP="00377440">
      <w:r>
        <w:t>Emergency Management BAS</w:t>
      </w:r>
    </w:p>
    <w:p w:rsidR="00F27B40" w:rsidRDefault="00C35330" w:rsidP="00377440">
      <w:hyperlink r:id="rId10" w:history="1">
        <w:r w:rsidR="00F27B40" w:rsidRPr="008F7591">
          <w:rPr>
            <w:rStyle w:val="Hyperlink"/>
          </w:rPr>
          <w:t>http://catalog.nau.edu/Catalog/details?plan=ESABAS&amp;catalogYear=1516&amp;mobile=true</w:t>
        </w:r>
      </w:hyperlink>
    </w:p>
    <w:p w:rsidR="00F27B40" w:rsidRDefault="00F27B40" w:rsidP="00377440"/>
    <w:p w:rsidR="00F24EA8" w:rsidRDefault="00F24EA8" w:rsidP="00377440">
      <w:r>
        <w:t>Emergency Management Certificate</w:t>
      </w:r>
    </w:p>
    <w:p w:rsidR="00377440" w:rsidRDefault="00C35330" w:rsidP="00377440">
      <w:hyperlink r:id="rId11" w:history="1">
        <w:r w:rsidR="00F27B40" w:rsidRPr="008F7591">
          <w:rPr>
            <w:rStyle w:val="Hyperlink"/>
          </w:rPr>
          <w:t>http://catalog.nau.edu/Catalog/details?plan=EMMGTCT&amp;catalogYear=1516&amp;mobile=true</w:t>
        </w:r>
      </w:hyperlink>
    </w:p>
    <w:p w:rsidR="00F27B40" w:rsidRDefault="00F27B40" w:rsidP="00377440"/>
    <w:p w:rsidR="00F24EA8" w:rsidRDefault="00F24EA8" w:rsidP="00377440">
      <w:r>
        <w:t>Emergency Management Minor</w:t>
      </w:r>
    </w:p>
    <w:p w:rsidR="00377440" w:rsidRDefault="00C35330" w:rsidP="00377440">
      <w:hyperlink r:id="rId12" w:history="1">
        <w:r w:rsidR="00F27B40" w:rsidRPr="008F7591">
          <w:rPr>
            <w:rStyle w:val="Hyperlink"/>
          </w:rPr>
          <w:t>http://catalog.nau.edu/Catalog/details?plan=EMMGTMN&amp;catalogYear=1516&amp;mobile=true</w:t>
        </w:r>
      </w:hyperlink>
    </w:p>
    <w:p w:rsidR="00F27B40" w:rsidRDefault="00F27B40" w:rsidP="00377440"/>
    <w:p w:rsidR="000C59C8" w:rsidRDefault="00F24EA8" w:rsidP="000C59C8">
      <w:r>
        <w:t xml:space="preserve">Those interested can apply online at: </w:t>
      </w:r>
      <w:hyperlink r:id="rId13" w:history="1">
        <w:r w:rsidRPr="00764C3F">
          <w:rPr>
            <w:rStyle w:val="Hyperlink"/>
          </w:rPr>
          <w:t>https://www.applyweb.com/northaz/</w:t>
        </w:r>
      </w:hyperlink>
      <w:r>
        <w:t>.</w:t>
      </w:r>
      <w:r w:rsidR="000C59C8">
        <w:t xml:space="preserve"> Or check out Apply Now:  </w:t>
      </w:r>
      <w:hyperlink r:id="rId14" w:history="1">
        <w:r w:rsidR="000C59C8" w:rsidRPr="008F7591">
          <w:rPr>
            <w:rStyle w:val="Hyperlink"/>
          </w:rPr>
          <w:t>http://nau.edu/apply-now/</w:t>
        </w:r>
      </w:hyperlink>
    </w:p>
    <w:p w:rsidR="00377440" w:rsidRDefault="00377440" w:rsidP="00377440"/>
    <w:p w:rsidR="00F24EA8" w:rsidRDefault="00F24EA8" w:rsidP="00377440">
      <w:r>
        <w:t xml:space="preserve">Information for transfer students can be found at: </w:t>
      </w:r>
      <w:hyperlink r:id="rId15" w:history="1">
        <w:r w:rsidRPr="00764C3F">
          <w:rPr>
            <w:rStyle w:val="Hyperlink"/>
          </w:rPr>
          <w:t>http://nau.edu/Admissions/Getting-Started/Requirements/Transfers/</w:t>
        </w:r>
      </w:hyperlink>
    </w:p>
    <w:p w:rsidR="00377440" w:rsidRDefault="00377440" w:rsidP="00377440"/>
    <w:p w:rsidR="00F24EA8" w:rsidRDefault="00F24EA8" w:rsidP="00377440">
      <w:r>
        <w:t xml:space="preserve">Overall admission information can be found at: </w:t>
      </w:r>
      <w:hyperlink r:id="rId16" w:history="1">
        <w:r w:rsidRPr="00764C3F">
          <w:rPr>
            <w:rStyle w:val="Hyperlink"/>
          </w:rPr>
          <w:t>http://nau.edu/Admissions/</w:t>
        </w:r>
      </w:hyperlink>
    </w:p>
    <w:p w:rsidR="00377440" w:rsidRDefault="00377440" w:rsidP="00377440"/>
    <w:p w:rsidR="00F24EA8" w:rsidRDefault="00F24EA8" w:rsidP="00377440">
      <w:r>
        <w:t xml:space="preserve">NAU Military and Veteran Affairs Office can be found at: </w:t>
      </w:r>
      <w:hyperlink r:id="rId17" w:history="1">
        <w:r w:rsidRPr="00764C3F">
          <w:rPr>
            <w:rStyle w:val="Hyperlink"/>
          </w:rPr>
          <w:t>http://nau.edu/military-veteran-education/</w:t>
        </w:r>
      </w:hyperlink>
    </w:p>
    <w:p w:rsidR="00F24EA8" w:rsidRDefault="00F24EA8" w:rsidP="0002453F"/>
    <w:p w:rsidR="00F24EA8" w:rsidRDefault="00F4125B" w:rsidP="0002453F">
      <w:r w:rsidRPr="00F4125B">
        <w:rPr>
          <w:b/>
        </w:rPr>
        <w:t>Note:</w:t>
      </w:r>
      <w:r>
        <w:t xml:space="preserve">  The links above are for the Academic Year 15-16.  If you are looking into our Program after July 1, 2016 you will want to go to the current academic catalogue at NAU:  </w:t>
      </w:r>
      <w:hyperlink r:id="rId18" w:history="1">
        <w:r w:rsidRPr="00B86DC4">
          <w:rPr>
            <w:rStyle w:val="Hyperlink"/>
          </w:rPr>
          <w:t>http://catalog.nau.edu/</w:t>
        </w:r>
      </w:hyperlink>
    </w:p>
    <w:p w:rsidR="00F4125B" w:rsidRDefault="00F4125B" w:rsidP="0002453F"/>
    <w:p w:rsidR="006F4C51" w:rsidRDefault="00980F9B" w:rsidP="0002453F">
      <w:r>
        <w:t>Revised 3-4-16</w:t>
      </w:r>
    </w:p>
    <w:p w:rsidR="00F24EA8" w:rsidRDefault="00F24EA8" w:rsidP="0002453F"/>
    <w:sectPr w:rsidR="00F24EA8" w:rsidSect="00F24EA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4FA"/>
    <w:multiLevelType w:val="hybridMultilevel"/>
    <w:tmpl w:val="FB161B80"/>
    <w:lvl w:ilvl="0" w:tplc="1AF2F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542F"/>
    <w:multiLevelType w:val="hybridMultilevel"/>
    <w:tmpl w:val="C532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2E66"/>
    <w:multiLevelType w:val="hybridMultilevel"/>
    <w:tmpl w:val="7CC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5F5B"/>
    <w:multiLevelType w:val="hybridMultilevel"/>
    <w:tmpl w:val="E7400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623C6"/>
    <w:multiLevelType w:val="hybridMultilevel"/>
    <w:tmpl w:val="4398934E"/>
    <w:lvl w:ilvl="0" w:tplc="1DDE179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3DEB"/>
    <w:multiLevelType w:val="hybridMultilevel"/>
    <w:tmpl w:val="573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F0F0F"/>
    <w:multiLevelType w:val="hybridMultilevel"/>
    <w:tmpl w:val="DA4E7680"/>
    <w:lvl w:ilvl="0" w:tplc="1AF2F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94E62"/>
    <w:multiLevelType w:val="hybridMultilevel"/>
    <w:tmpl w:val="8B1293B8"/>
    <w:lvl w:ilvl="0" w:tplc="1AF2F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75C10"/>
    <w:multiLevelType w:val="hybridMultilevel"/>
    <w:tmpl w:val="48FE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14C1E"/>
    <w:multiLevelType w:val="hybridMultilevel"/>
    <w:tmpl w:val="A70E738E"/>
    <w:lvl w:ilvl="0" w:tplc="1AF2F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E366D"/>
    <w:multiLevelType w:val="hybridMultilevel"/>
    <w:tmpl w:val="E3A27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6"/>
  </w:num>
  <w:num w:numId="6">
    <w:abstractNumId w:val="0"/>
  </w:num>
  <w:num w:numId="7">
    <w:abstractNumId w:val="2"/>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06"/>
    <w:rsid w:val="00002F71"/>
    <w:rsid w:val="0002453F"/>
    <w:rsid w:val="00051165"/>
    <w:rsid w:val="000C59C8"/>
    <w:rsid w:val="001D5A25"/>
    <w:rsid w:val="00211350"/>
    <w:rsid w:val="00361D85"/>
    <w:rsid w:val="00377440"/>
    <w:rsid w:val="003F334D"/>
    <w:rsid w:val="005A41E5"/>
    <w:rsid w:val="005B5CB6"/>
    <w:rsid w:val="005B73A1"/>
    <w:rsid w:val="005C404A"/>
    <w:rsid w:val="006032A3"/>
    <w:rsid w:val="00675FFA"/>
    <w:rsid w:val="006F4C51"/>
    <w:rsid w:val="00845DA5"/>
    <w:rsid w:val="00980F9B"/>
    <w:rsid w:val="00A51212"/>
    <w:rsid w:val="00A9705F"/>
    <w:rsid w:val="00AF2E2C"/>
    <w:rsid w:val="00BC0C6F"/>
    <w:rsid w:val="00BD6306"/>
    <w:rsid w:val="00C35330"/>
    <w:rsid w:val="00C836DF"/>
    <w:rsid w:val="00CF3E62"/>
    <w:rsid w:val="00D12A70"/>
    <w:rsid w:val="00E662EB"/>
    <w:rsid w:val="00F20E69"/>
    <w:rsid w:val="00F24EA8"/>
    <w:rsid w:val="00F27B40"/>
    <w:rsid w:val="00F4125B"/>
    <w:rsid w:val="00F7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C75CD3-1DF7-4900-BCFD-3CE42B8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06"/>
    <w:rPr>
      <w:rFonts w:ascii="Arial" w:eastAsiaTheme="minorHAnsi" w:hAnsi="Arial" w:cs="Times New Roman"/>
    </w:rPr>
  </w:style>
  <w:style w:type="paragraph" w:styleId="Heading2">
    <w:name w:val="heading 2"/>
    <w:basedOn w:val="Normal"/>
    <w:link w:val="Heading2Char"/>
    <w:uiPriority w:val="9"/>
    <w:qFormat/>
    <w:rsid w:val="0002453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06"/>
    <w:pPr>
      <w:ind w:left="720"/>
      <w:contextualSpacing/>
    </w:pPr>
  </w:style>
  <w:style w:type="character" w:customStyle="1" w:styleId="Heading2Char">
    <w:name w:val="Heading 2 Char"/>
    <w:basedOn w:val="DefaultParagraphFont"/>
    <w:link w:val="Heading2"/>
    <w:uiPriority w:val="9"/>
    <w:rsid w:val="0002453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2453F"/>
    <w:rPr>
      <w:color w:val="0000FF"/>
      <w:u w:val="single"/>
    </w:rPr>
  </w:style>
  <w:style w:type="character" w:styleId="FollowedHyperlink">
    <w:name w:val="FollowedHyperlink"/>
    <w:basedOn w:val="DefaultParagraphFont"/>
    <w:uiPriority w:val="99"/>
    <w:semiHidden/>
    <w:unhideWhenUsed/>
    <w:rsid w:val="00F27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1731">
      <w:bodyDiv w:val="1"/>
      <w:marLeft w:val="0"/>
      <w:marRight w:val="0"/>
      <w:marTop w:val="0"/>
      <w:marBottom w:val="0"/>
      <w:divBdr>
        <w:top w:val="none" w:sz="0" w:space="0" w:color="auto"/>
        <w:left w:val="none" w:sz="0" w:space="0" w:color="auto"/>
        <w:bottom w:val="none" w:sz="0" w:space="0" w:color="auto"/>
        <w:right w:val="none" w:sz="0" w:space="0" w:color="auto"/>
      </w:divBdr>
      <w:divsChild>
        <w:div w:id="1535734302">
          <w:marLeft w:val="0"/>
          <w:marRight w:val="0"/>
          <w:marTop w:val="0"/>
          <w:marBottom w:val="0"/>
          <w:divBdr>
            <w:top w:val="none" w:sz="0" w:space="0" w:color="auto"/>
            <w:left w:val="none" w:sz="0" w:space="0" w:color="auto"/>
            <w:bottom w:val="none" w:sz="0" w:space="0" w:color="auto"/>
            <w:right w:val="none" w:sz="0" w:space="0" w:color="auto"/>
          </w:divBdr>
        </w:div>
        <w:div w:id="64182717">
          <w:marLeft w:val="0"/>
          <w:marRight w:val="0"/>
          <w:marTop w:val="0"/>
          <w:marBottom w:val="0"/>
          <w:divBdr>
            <w:top w:val="none" w:sz="0" w:space="0" w:color="auto"/>
            <w:left w:val="none" w:sz="0" w:space="0" w:color="auto"/>
            <w:bottom w:val="none" w:sz="0" w:space="0" w:color="auto"/>
            <w:right w:val="none" w:sz="0" w:space="0" w:color="auto"/>
          </w:divBdr>
        </w:div>
        <w:div w:id="503590911">
          <w:marLeft w:val="0"/>
          <w:marRight w:val="0"/>
          <w:marTop w:val="0"/>
          <w:marBottom w:val="0"/>
          <w:divBdr>
            <w:top w:val="none" w:sz="0" w:space="0" w:color="auto"/>
            <w:left w:val="none" w:sz="0" w:space="0" w:color="auto"/>
            <w:bottom w:val="none" w:sz="0" w:space="0" w:color="auto"/>
            <w:right w:val="none" w:sz="0" w:space="0" w:color="auto"/>
          </w:divBdr>
          <w:divsChild>
            <w:div w:id="1481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nau.edu/OWA/redir.aspx?C=-LbZi34hVU2Vz10DDSonI6ifgRnK19EIbmLTpK6EOCktOly0wU7l-RU0vnzhYaw5bOAsiso2-2Q.&amp;URL=http%3a%2f%2fwww.training.fema.gov%2fEMIWeb%2fIS%2fcourseOverview.aspx%3fcode%3dIS-100.b" TargetMode="External"/><Relationship Id="rId13" Type="http://schemas.openxmlformats.org/officeDocument/2006/relationships/hyperlink" Target="https://www.applyweb.com/northaz/" TargetMode="External"/><Relationship Id="rId18" Type="http://schemas.openxmlformats.org/officeDocument/2006/relationships/hyperlink" Target="http://catalog.nau.edu/" TargetMode="External"/><Relationship Id="rId3" Type="http://schemas.openxmlformats.org/officeDocument/2006/relationships/styles" Target="styles.xml"/><Relationship Id="rId7" Type="http://schemas.openxmlformats.org/officeDocument/2006/relationships/hyperlink" Target="https://iris.nau.edu/OWA/redir.aspx?C=-LbZi34hVU2Vz10DDSonI6ifgRnK19EIbmLTpK6EOCktOly0wU7l-RU0vnzhYaw5bOAsiso2-2Q.&amp;URL=http%3a%2f%2fwww.training.fema.gov%2fEMIWeb%2fIS%2fcourseOverview.aspx%3fcode%3dIS-700.a" TargetMode="External"/><Relationship Id="rId12" Type="http://schemas.openxmlformats.org/officeDocument/2006/relationships/hyperlink" Target="http://catalog.nau.edu/Catalog/details?plan=EMMGTMN&amp;catalogYear=1516&amp;mobile=true" TargetMode="External"/><Relationship Id="rId17" Type="http://schemas.openxmlformats.org/officeDocument/2006/relationships/hyperlink" Target="http://nau.edu/military-veteran-education/" TargetMode="External"/><Relationship Id="rId2" Type="http://schemas.openxmlformats.org/officeDocument/2006/relationships/numbering" Target="numbering.xml"/><Relationship Id="rId16" Type="http://schemas.openxmlformats.org/officeDocument/2006/relationships/hyperlink" Target="http://nau.edu/Admi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ris.nau.edu/OWA/redir.aspx?C=-LbZi34hVU2Vz10DDSonI6ifgRnK19EIbmLTpK6EOCktOly0wU7l-RU0vnzhYaw5bOAsiso2-2Q.&amp;URL=http%3a%2f%2fwww.training.fema.gov%2fEMIWeb%2fIS%2fcourseOverview.aspx%3fcode%3dIS-800.b" TargetMode="External"/><Relationship Id="rId11" Type="http://schemas.openxmlformats.org/officeDocument/2006/relationships/hyperlink" Target="http://catalog.nau.edu/Catalog/details?plan=EMMGTCT&amp;catalogYear=1516&amp;mobile=true" TargetMode="External"/><Relationship Id="rId5" Type="http://schemas.openxmlformats.org/officeDocument/2006/relationships/webSettings" Target="webSettings.xml"/><Relationship Id="rId15" Type="http://schemas.openxmlformats.org/officeDocument/2006/relationships/hyperlink" Target="http://nau.edu/Admissions/Getting-Started/Requirements/Transfers/" TargetMode="External"/><Relationship Id="rId10" Type="http://schemas.openxmlformats.org/officeDocument/2006/relationships/hyperlink" Target="http://catalog.nau.edu/Catalog/details?plan=ESABAS&amp;catalogYear=1516&amp;mobile=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atalog/details?plan=IDSEM9B&amp;catalogYear=1516&amp;mobile=true" TargetMode="External"/><Relationship Id="rId14" Type="http://schemas.openxmlformats.org/officeDocument/2006/relationships/hyperlink" Target="http://nau.edu/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8364-D270-4E81-8E7B-043E6442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Gould</dc:creator>
  <cp:lastModifiedBy>Marcie Delmotte</cp:lastModifiedBy>
  <cp:revision>6</cp:revision>
  <dcterms:created xsi:type="dcterms:W3CDTF">2014-12-03T19:03:00Z</dcterms:created>
  <dcterms:modified xsi:type="dcterms:W3CDTF">2016-03-08T19:01:00Z</dcterms:modified>
</cp:coreProperties>
</file>