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1"/>
        <w:gridCol w:w="3021"/>
        <w:gridCol w:w="5778"/>
      </w:tblGrid>
      <w:tr w:rsidR="00874EF5" w:rsidRPr="00E7323C" w14:paraId="40772A42" w14:textId="77777777" w:rsidTr="0004392F">
        <w:trPr>
          <w:trHeight w:val="432"/>
          <w:jc w:val="center"/>
        </w:trPr>
        <w:tc>
          <w:tcPr>
            <w:tcW w:w="2001" w:type="dxa"/>
            <w:vMerge w:val="restart"/>
            <w:shd w:val="clear" w:color="auto" w:fill="D9D9D9"/>
            <w:vAlign w:val="center"/>
          </w:tcPr>
          <w:p w14:paraId="00DF5305" w14:textId="77777777" w:rsidR="00874EF5" w:rsidRPr="005B099E" w:rsidRDefault="00874EF5" w:rsidP="005951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Cs w:val="21"/>
              </w:rPr>
            </w:pPr>
            <w:r w:rsidRPr="005B099E">
              <w:rPr>
                <w:rFonts w:cs="Calibri"/>
                <w:b/>
                <w:szCs w:val="21"/>
              </w:rPr>
              <w:t>INCIDENT NAME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128090B4" w14:textId="77777777" w:rsidR="00874EF5" w:rsidRPr="005B099E" w:rsidRDefault="00874EF5" w:rsidP="00250357">
            <w:pPr>
              <w:pStyle w:val="ListParagraph"/>
              <w:spacing w:line="240" w:lineRule="auto"/>
              <w:ind w:left="0"/>
              <w:rPr>
                <w:szCs w:val="21"/>
              </w:rPr>
            </w:pPr>
            <w:r w:rsidRPr="005B099E">
              <w:rPr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5B099E">
              <w:rPr>
                <w:szCs w:val="21"/>
              </w:rPr>
              <w:instrText xml:space="preserve"> FORMTEXT </w:instrText>
            </w:r>
            <w:r w:rsidRPr="005B099E">
              <w:rPr>
                <w:szCs w:val="21"/>
              </w:rPr>
            </w:r>
            <w:r w:rsidRPr="005B099E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5B099E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C1178" w14:textId="77777777" w:rsidR="00874EF5" w:rsidRPr="005B099E" w:rsidRDefault="00874EF5" w:rsidP="00874E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Cs w:val="21"/>
              </w:rPr>
            </w:pPr>
            <w:r w:rsidRPr="005B099E">
              <w:rPr>
                <w:rFonts w:cs="Calibri"/>
                <w:b/>
                <w:szCs w:val="21"/>
              </w:rPr>
              <w:t>OPERATIONAL PERIOD</w:t>
            </w:r>
          </w:p>
        </w:tc>
      </w:tr>
      <w:tr w:rsidR="00874EF5" w:rsidRPr="00E7323C" w14:paraId="0EDF88A3" w14:textId="77777777" w:rsidTr="00874EF5">
        <w:trPr>
          <w:trHeight w:val="800"/>
          <w:jc w:val="center"/>
        </w:trPr>
        <w:tc>
          <w:tcPr>
            <w:tcW w:w="2001" w:type="dxa"/>
            <w:vMerge/>
            <w:shd w:val="clear" w:color="auto" w:fill="D9D9D9"/>
            <w:vAlign w:val="center"/>
          </w:tcPr>
          <w:p w14:paraId="369CF94C" w14:textId="77777777" w:rsidR="00874EF5" w:rsidRPr="005B099E" w:rsidRDefault="00874EF5" w:rsidP="00874EF5">
            <w:pPr>
              <w:pStyle w:val="ListParagraph"/>
              <w:spacing w:after="0" w:line="240" w:lineRule="auto"/>
              <w:ind w:left="270"/>
              <w:rPr>
                <w:rFonts w:cs="Calibri"/>
                <w:b/>
                <w:szCs w:val="21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3F14B1D9" w14:textId="77777777" w:rsidR="00874EF5" w:rsidRPr="005B099E" w:rsidRDefault="00874EF5" w:rsidP="004412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</w:p>
        </w:tc>
        <w:tc>
          <w:tcPr>
            <w:tcW w:w="5778" w:type="dxa"/>
            <w:shd w:val="clear" w:color="auto" w:fill="auto"/>
            <w:vAlign w:val="center"/>
          </w:tcPr>
          <w:p w14:paraId="17F7B87D" w14:textId="77777777" w:rsidR="00874EF5" w:rsidRPr="005B099E" w:rsidRDefault="00874EF5" w:rsidP="0049068C">
            <w:pPr>
              <w:pStyle w:val="ListParagraph"/>
              <w:spacing w:line="240" w:lineRule="auto"/>
              <w:ind w:left="270"/>
              <w:rPr>
                <w:rFonts w:cs="Calibri"/>
                <w:b/>
                <w:szCs w:val="21"/>
              </w:rPr>
            </w:pPr>
            <w:r w:rsidRPr="005B099E">
              <w:rPr>
                <w:rFonts w:cs="Calibri"/>
                <w:b/>
                <w:szCs w:val="21"/>
              </w:rPr>
              <w:t xml:space="preserve">DATE:      FROM: </w:t>
            </w:r>
            <w:r w:rsidRPr="005B099E">
              <w:rPr>
                <w:rFonts w:cs="Calibri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5B099E">
              <w:rPr>
                <w:rFonts w:cs="Calibri"/>
                <w:szCs w:val="21"/>
              </w:rPr>
              <w:instrText xml:space="preserve"> FORMTEXT </w:instrText>
            </w:r>
            <w:r w:rsidRPr="005B099E">
              <w:rPr>
                <w:rFonts w:cs="Calibri"/>
                <w:szCs w:val="21"/>
              </w:rPr>
            </w:r>
            <w:r w:rsidRPr="005B099E">
              <w:rPr>
                <w:rFonts w:cs="Calibri"/>
                <w:szCs w:val="21"/>
              </w:rPr>
              <w:fldChar w:fldCharType="separate"/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Pr="005B099E">
              <w:rPr>
                <w:rFonts w:cs="Calibri"/>
                <w:szCs w:val="21"/>
              </w:rPr>
              <w:fldChar w:fldCharType="end"/>
            </w:r>
            <w:bookmarkEnd w:id="1"/>
            <w:r w:rsidR="00E547B7">
              <w:rPr>
                <w:rFonts w:cs="Calibri"/>
                <w:b/>
                <w:szCs w:val="21"/>
              </w:rPr>
              <w:t xml:space="preserve">          </w:t>
            </w:r>
            <w:r w:rsidRPr="005B099E">
              <w:rPr>
                <w:rFonts w:cs="Calibri"/>
                <w:b/>
                <w:szCs w:val="21"/>
              </w:rPr>
              <w:t xml:space="preserve">TO: </w:t>
            </w:r>
            <w:r w:rsidRPr="005B099E">
              <w:rPr>
                <w:rFonts w:cs="Calibri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5B099E">
              <w:rPr>
                <w:rFonts w:cs="Calibri"/>
                <w:szCs w:val="21"/>
              </w:rPr>
              <w:instrText xml:space="preserve"> FORMTEXT </w:instrText>
            </w:r>
            <w:r w:rsidRPr="005B099E">
              <w:rPr>
                <w:rFonts w:cs="Calibri"/>
                <w:szCs w:val="21"/>
              </w:rPr>
            </w:r>
            <w:r w:rsidRPr="005B099E">
              <w:rPr>
                <w:rFonts w:cs="Calibri"/>
                <w:szCs w:val="21"/>
              </w:rPr>
              <w:fldChar w:fldCharType="separate"/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Pr="005B099E">
              <w:rPr>
                <w:rFonts w:cs="Calibri"/>
                <w:szCs w:val="21"/>
              </w:rPr>
              <w:fldChar w:fldCharType="end"/>
            </w:r>
            <w:bookmarkEnd w:id="2"/>
          </w:p>
          <w:p w14:paraId="156D410B" w14:textId="77777777" w:rsidR="00874EF5" w:rsidRPr="005B099E" w:rsidRDefault="00874EF5" w:rsidP="0049068C">
            <w:pPr>
              <w:pStyle w:val="ListParagraph"/>
              <w:spacing w:line="240" w:lineRule="auto"/>
              <w:ind w:left="270"/>
              <w:rPr>
                <w:rFonts w:cs="Calibri"/>
                <w:b/>
                <w:szCs w:val="21"/>
              </w:rPr>
            </w:pPr>
          </w:p>
          <w:p w14:paraId="1B650E3A" w14:textId="77777777" w:rsidR="00874EF5" w:rsidRPr="005B099E" w:rsidRDefault="00874EF5" w:rsidP="00874EF5">
            <w:pPr>
              <w:pStyle w:val="ListParagraph"/>
              <w:spacing w:after="0" w:line="240" w:lineRule="auto"/>
              <w:ind w:left="274"/>
              <w:rPr>
                <w:rFonts w:cs="Calibri"/>
                <w:b/>
                <w:szCs w:val="21"/>
              </w:rPr>
            </w:pPr>
            <w:r w:rsidRPr="005B099E">
              <w:rPr>
                <w:rFonts w:cs="Calibri"/>
                <w:b/>
                <w:szCs w:val="21"/>
              </w:rPr>
              <w:t xml:space="preserve">TIME:       FROM: </w:t>
            </w:r>
            <w:r w:rsidRPr="005B099E">
              <w:rPr>
                <w:rFonts w:cs="Calibri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5B099E">
              <w:rPr>
                <w:rFonts w:cs="Calibri"/>
                <w:szCs w:val="21"/>
              </w:rPr>
              <w:instrText xml:space="preserve"> FORMTEXT </w:instrText>
            </w:r>
            <w:r w:rsidRPr="005B099E">
              <w:rPr>
                <w:rFonts w:cs="Calibri"/>
                <w:szCs w:val="21"/>
              </w:rPr>
            </w:r>
            <w:r w:rsidRPr="005B099E">
              <w:rPr>
                <w:rFonts w:cs="Calibri"/>
                <w:szCs w:val="21"/>
              </w:rPr>
              <w:fldChar w:fldCharType="separate"/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Pr="005B099E">
              <w:rPr>
                <w:rFonts w:cs="Calibri"/>
                <w:szCs w:val="21"/>
              </w:rPr>
              <w:fldChar w:fldCharType="end"/>
            </w:r>
            <w:bookmarkEnd w:id="3"/>
            <w:r w:rsidR="00E547B7">
              <w:rPr>
                <w:rFonts w:cs="Calibri"/>
                <w:b/>
                <w:szCs w:val="21"/>
              </w:rPr>
              <w:t xml:space="preserve">       </w:t>
            </w:r>
            <w:r w:rsidR="009475EA" w:rsidRPr="005B099E">
              <w:rPr>
                <w:rFonts w:cs="Calibri"/>
                <w:b/>
                <w:szCs w:val="21"/>
              </w:rPr>
              <w:t xml:space="preserve">  </w:t>
            </w:r>
            <w:r w:rsidRPr="005B099E">
              <w:rPr>
                <w:rFonts w:cs="Calibri"/>
                <w:b/>
                <w:szCs w:val="21"/>
              </w:rPr>
              <w:t xml:space="preserve">TO: </w:t>
            </w:r>
            <w:r w:rsidRPr="005B099E">
              <w:rPr>
                <w:rFonts w:cs="Calibri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5B099E">
              <w:rPr>
                <w:rFonts w:cs="Calibri"/>
                <w:szCs w:val="21"/>
              </w:rPr>
              <w:instrText xml:space="preserve"> FORMTEXT </w:instrText>
            </w:r>
            <w:r w:rsidRPr="005B099E">
              <w:rPr>
                <w:rFonts w:cs="Calibri"/>
                <w:szCs w:val="21"/>
              </w:rPr>
            </w:r>
            <w:r w:rsidRPr="005B099E">
              <w:rPr>
                <w:rFonts w:cs="Calibri"/>
                <w:szCs w:val="21"/>
              </w:rPr>
              <w:fldChar w:fldCharType="separate"/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="00F054FB">
              <w:rPr>
                <w:rFonts w:cs="Calibri"/>
                <w:noProof/>
                <w:szCs w:val="21"/>
              </w:rPr>
              <w:t> </w:t>
            </w:r>
            <w:r w:rsidRPr="005B099E">
              <w:rPr>
                <w:rFonts w:cs="Calibri"/>
                <w:szCs w:val="21"/>
              </w:rPr>
              <w:fldChar w:fldCharType="end"/>
            </w:r>
            <w:bookmarkEnd w:id="4"/>
          </w:p>
        </w:tc>
      </w:tr>
      <w:tr w:rsidR="00347EDA" w:rsidRPr="00E7323C" w14:paraId="26EEE43E" w14:textId="77777777" w:rsidTr="00874EF5">
        <w:trPr>
          <w:trHeight w:val="432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30898638" w14:textId="77777777" w:rsidR="00347EDA" w:rsidRPr="00E7323C" w:rsidRDefault="00874EF5" w:rsidP="008D0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5B099E">
              <w:rPr>
                <w:b/>
                <w:szCs w:val="21"/>
              </w:rPr>
              <w:t>SITUATION SUMMARY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4EF5">
              <w:rPr>
                <w:sz w:val="18"/>
                <w:szCs w:val="18"/>
              </w:rPr>
              <w:t xml:space="preserve">(for briefings or transfer </w:t>
            </w:r>
            <w:r w:rsidR="008D0E12">
              <w:rPr>
                <w:sz w:val="18"/>
                <w:szCs w:val="18"/>
              </w:rPr>
              <w:t>of</w:t>
            </w:r>
            <w:r w:rsidRPr="00874EF5">
              <w:rPr>
                <w:sz w:val="18"/>
                <w:szCs w:val="18"/>
              </w:rPr>
              <w:t xml:space="preserve"> command)</w:t>
            </w:r>
          </w:p>
        </w:tc>
      </w:tr>
      <w:tr w:rsidR="00874EF5" w:rsidRPr="004412E0" w14:paraId="44B3D85E" w14:textId="77777777" w:rsidTr="00456FFA">
        <w:trPr>
          <w:trHeight w:val="5129"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B6E675" w14:textId="77777777" w:rsidR="00874EF5" w:rsidRPr="004412E0" w:rsidRDefault="00874EF5" w:rsidP="00874EF5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D50A5" w:rsidRPr="004412E0" w14:paraId="5130DCF4" w14:textId="77777777" w:rsidTr="00F751B3">
        <w:trPr>
          <w:trHeight w:hRule="exact" w:val="730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42805B06" w14:textId="77777777" w:rsidR="00BD50A5" w:rsidRPr="004412E0" w:rsidRDefault="00F751B3" w:rsidP="00874E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B099E">
              <w:rPr>
                <w:rFonts w:cs="Calibri"/>
                <w:b/>
                <w:szCs w:val="21"/>
              </w:rPr>
              <w:t>HEALTH AND SAFETY BRIEFING</w:t>
            </w:r>
            <w:r w:rsidR="00874EF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74EF5" w:rsidRPr="00874EF5">
              <w:rPr>
                <w:sz w:val="18"/>
                <w:szCs w:val="18"/>
              </w:rPr>
              <w:t xml:space="preserve">Identify potential incident health and safety hazards and implement necessary measures (remove hazard, provide personal protective equipment, warn people of the hazard) to protect responders from those hazards. (Summary of </w:t>
            </w:r>
            <w:r>
              <w:rPr>
                <w:sz w:val="18"/>
                <w:szCs w:val="18"/>
              </w:rPr>
              <w:t>N</w:t>
            </w:r>
            <w:r w:rsidR="00A3283A">
              <w:rPr>
                <w:sz w:val="18"/>
                <w:szCs w:val="18"/>
              </w:rPr>
              <w:t>HICS 215a</w:t>
            </w:r>
            <w:r w:rsidR="00874EF5" w:rsidRPr="00874EF5">
              <w:rPr>
                <w:sz w:val="18"/>
                <w:szCs w:val="18"/>
              </w:rPr>
              <w:t>)</w:t>
            </w:r>
          </w:p>
        </w:tc>
      </w:tr>
      <w:tr w:rsidR="00BD50A5" w:rsidRPr="004412E0" w14:paraId="4AE1B876" w14:textId="77777777" w:rsidTr="00874EF5">
        <w:trPr>
          <w:trHeight w:hRule="exact" w:val="725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A996C6F" w14:textId="77777777" w:rsidR="00BD50A5" w:rsidRPr="005B099E" w:rsidRDefault="00BD50A5" w:rsidP="00572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1"/>
              </w:rPr>
            </w:pPr>
            <w:r w:rsidRPr="005B099E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B099E">
              <w:rPr>
                <w:szCs w:val="21"/>
              </w:rPr>
              <w:instrText xml:space="preserve"> FORMTEXT </w:instrText>
            </w:r>
            <w:r w:rsidRPr="005B099E">
              <w:rPr>
                <w:szCs w:val="21"/>
              </w:rPr>
            </w:r>
            <w:r w:rsidRPr="005B099E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5B099E">
              <w:rPr>
                <w:szCs w:val="21"/>
              </w:rPr>
              <w:fldChar w:fldCharType="end"/>
            </w:r>
            <w:bookmarkEnd w:id="6"/>
          </w:p>
        </w:tc>
      </w:tr>
      <w:tr w:rsidR="00BD50A5" w:rsidRPr="004412E0" w14:paraId="3874CF6A" w14:textId="77777777" w:rsidTr="00874EF5">
        <w:trPr>
          <w:trHeight w:hRule="exact" w:val="725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06E7469" w14:textId="77777777" w:rsidR="00BD50A5" w:rsidRPr="005B099E" w:rsidRDefault="00BD50A5" w:rsidP="00572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1"/>
              </w:rPr>
            </w:pPr>
            <w:r w:rsidRPr="005B099E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B099E">
              <w:rPr>
                <w:szCs w:val="21"/>
              </w:rPr>
              <w:instrText xml:space="preserve"> FORMTEXT </w:instrText>
            </w:r>
            <w:r w:rsidRPr="005B099E">
              <w:rPr>
                <w:szCs w:val="21"/>
              </w:rPr>
            </w:r>
            <w:r w:rsidRPr="005B099E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5B099E">
              <w:rPr>
                <w:szCs w:val="21"/>
              </w:rPr>
              <w:fldChar w:fldCharType="end"/>
            </w:r>
            <w:bookmarkEnd w:id="7"/>
          </w:p>
        </w:tc>
      </w:tr>
      <w:tr w:rsidR="00BD50A5" w:rsidRPr="004412E0" w14:paraId="3877EC77" w14:textId="77777777" w:rsidTr="00874EF5">
        <w:trPr>
          <w:trHeight w:hRule="exact" w:val="725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445E53B" w14:textId="77777777" w:rsidR="00BD50A5" w:rsidRPr="005B099E" w:rsidRDefault="00BD50A5" w:rsidP="00572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1"/>
              </w:rPr>
            </w:pPr>
            <w:r w:rsidRPr="005B099E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B099E">
              <w:rPr>
                <w:szCs w:val="21"/>
              </w:rPr>
              <w:instrText xml:space="preserve"> FORMTEXT </w:instrText>
            </w:r>
            <w:r w:rsidRPr="005B099E">
              <w:rPr>
                <w:szCs w:val="21"/>
              </w:rPr>
            </w:r>
            <w:r w:rsidRPr="005B099E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5B099E">
              <w:rPr>
                <w:szCs w:val="21"/>
              </w:rPr>
              <w:fldChar w:fldCharType="end"/>
            </w:r>
            <w:bookmarkEnd w:id="8"/>
          </w:p>
        </w:tc>
      </w:tr>
      <w:tr w:rsidR="00C65CFC" w:rsidRPr="004412E0" w14:paraId="73A804D5" w14:textId="77777777" w:rsidTr="00874EF5">
        <w:trPr>
          <w:trHeight w:hRule="exact" w:val="725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BB75796" w14:textId="77777777" w:rsidR="00C65CFC" w:rsidRPr="005B099E" w:rsidRDefault="00C65CFC" w:rsidP="00572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1"/>
              </w:rPr>
            </w:pPr>
            <w:r w:rsidRPr="005B099E">
              <w:rPr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5B099E">
              <w:rPr>
                <w:szCs w:val="21"/>
              </w:rPr>
              <w:instrText xml:space="preserve"> FORMTEXT </w:instrText>
            </w:r>
            <w:r w:rsidRPr="005B099E">
              <w:rPr>
                <w:szCs w:val="21"/>
              </w:rPr>
            </w:r>
            <w:r w:rsidRPr="005B099E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5B099E">
              <w:rPr>
                <w:szCs w:val="21"/>
              </w:rPr>
              <w:fldChar w:fldCharType="end"/>
            </w:r>
            <w:bookmarkEnd w:id="9"/>
          </w:p>
        </w:tc>
      </w:tr>
      <w:tr w:rsidR="00BD50A5" w:rsidRPr="004412E0" w14:paraId="7AC2AE0C" w14:textId="77777777" w:rsidTr="00C65CFC">
        <w:trPr>
          <w:trHeight w:hRule="exact" w:val="725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0FCE5C96" w14:textId="77777777" w:rsidR="00BD50A5" w:rsidRPr="00C65CFC" w:rsidRDefault="00C65CFC" w:rsidP="00C65C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  <w:r w:rsidRPr="005B099E">
              <w:rPr>
                <w:rFonts w:cs="Calibri"/>
                <w:b/>
                <w:szCs w:val="21"/>
              </w:rPr>
              <w:t>MAP/ SKETCH</w:t>
            </w:r>
            <w:r w:rsidRPr="0057240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72405">
              <w:rPr>
                <w:rFonts w:cs="Calibri"/>
                <w:sz w:val="20"/>
                <w:szCs w:val="20"/>
              </w:rPr>
              <w:t>(Attach sketch showing the total area of operations, the incident site/area/ impacted and threatened areas, and/or other graphics depicting situational status and resource assignment, as needed</w:t>
            </w:r>
            <w:r>
              <w:rPr>
                <w:rFonts w:cs="Calibri"/>
                <w:sz w:val="20"/>
                <w:szCs w:val="20"/>
              </w:rPr>
              <w:t>.)</w:t>
            </w:r>
          </w:p>
        </w:tc>
      </w:tr>
      <w:tr w:rsidR="00BD50A5" w:rsidRPr="004412E0" w14:paraId="6D1514D6" w14:textId="77777777" w:rsidTr="00C65CFC">
        <w:trPr>
          <w:trHeight w:hRule="exact" w:val="802"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199BEE1C" w14:textId="77777777" w:rsidR="00572405" w:rsidRDefault="00572405" w:rsidP="00572405">
            <w:pPr>
              <w:spacing w:after="0" w:line="240" w:lineRule="auto"/>
              <w:rPr>
                <w:sz w:val="20"/>
                <w:szCs w:val="20"/>
              </w:rPr>
            </w:pPr>
          </w:p>
          <w:p w14:paraId="0E0A6372" w14:textId="77777777" w:rsidR="00572405" w:rsidRDefault="007D44F0" w:rsidP="007D44F0">
            <w:pPr>
              <w:spacing w:after="0" w:line="240" w:lineRule="auto"/>
              <w:ind w:firstLine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C78A0">
              <w:rPr>
                <w:sz w:val="20"/>
                <w:szCs w:val="20"/>
              </w:rPr>
            </w:r>
            <w:r w:rsidR="000C78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</w:t>
            </w:r>
            <w:r w:rsidRPr="005B099E">
              <w:rPr>
                <w:sz w:val="21"/>
                <w:szCs w:val="21"/>
              </w:rPr>
              <w:t>See Attached</w:t>
            </w:r>
          </w:p>
          <w:p w14:paraId="3F95B387" w14:textId="77777777" w:rsidR="00572405" w:rsidRPr="004412E0" w:rsidRDefault="00572405" w:rsidP="00572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CCD4AEE" w14:textId="77777777" w:rsidR="00555CAF" w:rsidRDefault="00555CAF" w:rsidP="00555CAF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b/>
          <w:sz w:val="20"/>
          <w:szCs w:val="20"/>
        </w:rPr>
        <w:sectPr w:rsidR="00555CAF" w:rsidSect="00ED7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152" w:left="1152" w:header="720" w:footer="446" w:gutter="0"/>
          <w:cols w:space="720"/>
          <w:docGrid w:linePitch="360"/>
        </w:sect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4"/>
      </w:tblGrid>
      <w:tr w:rsidR="00555CAF" w:rsidRPr="00E7323C" w14:paraId="529FE3F4" w14:textId="77777777" w:rsidTr="00555CAF">
        <w:trPr>
          <w:trHeight w:hRule="exact" w:val="432"/>
          <w:jc w:val="center"/>
        </w:trPr>
        <w:tc>
          <w:tcPr>
            <w:tcW w:w="10804" w:type="dxa"/>
            <w:shd w:val="clear" w:color="auto" w:fill="D9D9D9"/>
            <w:vAlign w:val="center"/>
          </w:tcPr>
          <w:p w14:paraId="4AC06999" w14:textId="77777777" w:rsidR="00555CAF" w:rsidRPr="005B099E" w:rsidRDefault="00555CAF" w:rsidP="00C72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lastRenderedPageBreak/>
              <w:t>CURRENT ORGANIZATION</w:t>
            </w:r>
          </w:p>
        </w:tc>
      </w:tr>
      <w:tr w:rsidR="00CE49B5" w:rsidRPr="00956961" w14:paraId="031C754F" w14:textId="77777777" w:rsidTr="00CE49B5">
        <w:trPr>
          <w:trHeight w:hRule="exact" w:val="11944"/>
          <w:jc w:val="center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EB85" w14:textId="77777777" w:rsidR="00CE49B5" w:rsidRDefault="00CE49B5" w:rsidP="00CE49B5">
            <w:pPr>
              <w:spacing w:after="0" w:line="240" w:lineRule="auto"/>
              <w:ind w:left="-131" w:right="-95"/>
              <w:jc w:val="center"/>
            </w:pPr>
            <w:r w:rsidRPr="00CE4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FFD6C" wp14:editId="33B9E6A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56515</wp:posOffset>
                      </wp:positionV>
                      <wp:extent cx="2430780" cy="180975"/>
                      <wp:effectExtent l="0" t="0" r="7620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88C03" w14:textId="77777777" w:rsidR="00CE49B5" w:rsidRPr="00E86B31" w:rsidRDefault="00CE49B5" w:rsidP="00CE49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(Fill in additional positions as appropriate)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F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1pt;margin-top:4.45pt;width:191.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" filled="f" stroked="f">
                      <v:textbox inset="0,0,0,0">
                        <w:txbxContent>
                          <w:p w14:paraId="4C988C03" w14:textId="77777777" w:rsidR="00CE49B5" w:rsidRPr="00E86B31" w:rsidRDefault="00CE49B5" w:rsidP="00CE4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(Fill in additional positions as appropriate)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36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CE49B5" w14:paraId="6384B62C" w14:textId="77777777" w:rsidTr="002B398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  <w:vAlign w:val="center"/>
                </w:tcPr>
                <w:p w14:paraId="1A702C07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INCIDENT COMMANDER</w:t>
                  </w:r>
                </w:p>
                <w:p w14:paraId="5C55D2CC" w14:textId="77777777" w:rsidR="00CE49B5" w:rsidRPr="00F054FB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  <w:noProof/>
                      <w:sz w:val="21"/>
                      <w:szCs w:val="21"/>
                    </w:rPr>
                  </w:pP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7"/>
                  <w:r w:rsidRPr="00F054FB">
                    <w:rPr>
                      <w:b/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end"/>
                  </w:r>
                  <w:bookmarkEnd w:id="11"/>
                </w:p>
              </w:tc>
            </w:tr>
          </w:tbl>
          <w:p w14:paraId="754D9C8F" w14:textId="77777777" w:rsidR="00CE49B5" w:rsidRPr="00CE49B5" w:rsidRDefault="00D97A0C" w:rsidP="00CE49B5">
            <w:pPr>
              <w:spacing w:after="0" w:line="240" w:lineRule="auto"/>
              <w:ind w:left="-131" w:right="-9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D3A83A" wp14:editId="3BE9C56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-1270</wp:posOffset>
                      </wp:positionV>
                      <wp:extent cx="5026025" cy="3286125"/>
                      <wp:effectExtent l="0" t="0" r="22225" b="9525"/>
                      <wp:wrapNone/>
                      <wp:docPr id="1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6025" cy="3286125"/>
                                <a:chOff x="2120" y="3849"/>
                                <a:chExt cx="7915" cy="4726"/>
                              </a:xfrm>
                            </wpg:grpSpPr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5" y="8016"/>
                                  <a:ext cx="0" cy="5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0" y="3850"/>
                                  <a:ext cx="4730" cy="4725"/>
                                  <a:chOff x="2120" y="3851"/>
                                  <a:chExt cx="4730" cy="4725"/>
                                </a:xfrm>
                              </wpg:grpSpPr>
                              <wpg:grpSp>
                                <wpg:cNvPr id="13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90" y="4650"/>
                                    <a:ext cx="960" cy="2623"/>
                                    <a:chOff x="5890" y="4650"/>
                                    <a:chExt cx="960" cy="2623"/>
                                  </a:xfrm>
                                </wpg:grpSpPr>
                                <wps:wsp>
                                  <wps:cNvPr id="14" name="AutoShape 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90" y="4650"/>
                                      <a:ext cx="9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90" y="5958"/>
                                      <a:ext cx="9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90" y="7265"/>
                                      <a:ext cx="960" cy="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7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630" y="4341"/>
                                    <a:ext cx="4725" cy="3745"/>
                                  </a:xfrm>
                                  <a:prstGeom prst="bentConnector3">
                                    <a:avLst>
                                      <a:gd name="adj1" fmla="val 88102"/>
                                    </a:avLst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" name="AutoShape 10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606" y="4118"/>
                                  <a:ext cx="4698" cy="4160"/>
                                </a:xfrm>
                                <a:prstGeom prst="bentConnector3">
                                  <a:avLst>
                                    <a:gd name="adj1" fmla="val 88630"/>
                                  </a:avLst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E508E" id="Group 13" o:spid="_x0000_s1026" style="position:absolute;margin-left:63.35pt;margin-top:-.1pt;width:395.75pt;height:258.75pt;z-index:251659264;mso-height-relative:margin" coordorigin="2120,3849" coordsize="7915,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7425;top:8016;width:0;height:5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" strokecolor="black [3040]"/>
                      <v:group id="Group 12" o:spid="_x0000_s1028" style="position:absolute;left:2120;top:3850;width:4730;height:4725" coordorigin="2120,3851" coordsize="4730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11" o:spid="_x0000_s1029" style="position:absolute;left:5890;top:4650;width:960;height:2623" coordorigin="5890,4650" coordsize="960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AutoShape 4" o:spid="_x0000_s1030" type="#_x0000_t32" style="position:absolute;left:5890;top:4650;width: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" strokecolor="black [3040]"/>
                          <v:shape id="AutoShape 5" o:spid="_x0000_s1031" type="#_x0000_t32" style="position:absolute;left:5890;top:5958;width: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" strokecolor="black [3040]"/>
                          <v:shape id="AutoShape 6" o:spid="_x0000_s1032" type="#_x0000_t32" style="position:absolute;left:5890;top:7265;width:960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" strokecolor="black [3040]"/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9" o:spid="_x0000_s1033" type="#_x0000_t34" style="position:absolute;left:1630;top:4341;width:4725;height:37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" adj="19030" strokecolor="black [3040]"/>
                      </v:group>
                      <v:shape id="AutoShape 10" o:spid="_x0000_s1034" type="#_x0000_t34" style="position:absolute;left:5606;top:4118;width:4698;height:4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" adj="19144" strokecolor="black [3040]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59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CE49B5" w14:paraId="58A42531" w14:textId="77777777" w:rsidTr="002B398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</w:tcPr>
                <w:p w14:paraId="3D7C0D57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LIAISON</w:t>
                  </w:r>
                  <w:r>
                    <w:rPr>
                      <w:b/>
                      <w:noProof/>
                    </w:rPr>
                    <w:t>/PUBLIC INFORMATION OFFICER</w:t>
                  </w:r>
                </w:p>
                <w:p w14:paraId="5B1891F4" w14:textId="77777777" w:rsidR="00CE49B5" w:rsidRPr="00F054FB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  <w:noProof/>
                      <w:sz w:val="21"/>
                      <w:szCs w:val="21"/>
                    </w:rPr>
                  </w:pP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C33A3B1" w14:textId="77777777" w:rsidR="00CE49B5" w:rsidRPr="00CE49B5" w:rsidRDefault="00CE49B5" w:rsidP="00CE49B5">
            <w:pPr>
              <w:spacing w:after="0" w:line="240" w:lineRule="auto"/>
              <w:ind w:left="-131" w:right="-95"/>
              <w:jc w:val="center"/>
            </w:pPr>
          </w:p>
          <w:tbl>
            <w:tblPr>
              <w:tblW w:w="0" w:type="auto"/>
              <w:tblInd w:w="59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CE49B5" w14:paraId="7597EBA4" w14:textId="77777777" w:rsidTr="002B398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</w:tcPr>
                <w:p w14:paraId="541B7D70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SAFETY OFFICER</w:t>
                  </w:r>
                </w:p>
                <w:p w14:paraId="3DA81E1C" w14:textId="77777777" w:rsidR="00CE49B5" w:rsidRPr="00F054FB" w:rsidRDefault="00CE49B5" w:rsidP="00F054FB">
                  <w:pPr>
                    <w:spacing w:before="240" w:line="240" w:lineRule="auto"/>
                    <w:ind w:right="-101"/>
                    <w:jc w:val="center"/>
                    <w:rPr>
                      <w:b/>
                      <w:noProof/>
                      <w:sz w:val="21"/>
                      <w:szCs w:val="21"/>
                    </w:rPr>
                  </w:pP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6037D9C1" w14:textId="77777777" w:rsidR="00CE49B5" w:rsidRPr="00CE49B5" w:rsidRDefault="00CE49B5" w:rsidP="00CE49B5">
            <w:pPr>
              <w:spacing w:after="0" w:line="240" w:lineRule="auto"/>
              <w:ind w:left="-131" w:right="-95"/>
              <w:jc w:val="center"/>
            </w:pPr>
          </w:p>
          <w:tbl>
            <w:tblPr>
              <w:tblW w:w="0" w:type="auto"/>
              <w:tblInd w:w="59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CE49B5" w14:paraId="087EFFAD" w14:textId="77777777" w:rsidTr="002B398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</w:tcPr>
                <w:p w14:paraId="59A99F99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MEDICAL DIRECTOR/SPECIALIST</w:t>
                  </w:r>
                </w:p>
                <w:p w14:paraId="5B5C8C4B" w14:textId="77777777" w:rsidR="00CE49B5" w:rsidRPr="00F054FB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  <w:noProof/>
                      <w:sz w:val="21"/>
                      <w:szCs w:val="21"/>
                    </w:rPr>
                  </w:pP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F054FB">
                    <w:rPr>
                      <w:b/>
                      <w:noProof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B234EF1" w14:textId="77777777" w:rsidR="00CE49B5" w:rsidRPr="00CE49B5" w:rsidRDefault="00D97A0C" w:rsidP="00CE49B5">
            <w:pPr>
              <w:spacing w:after="0" w:line="240" w:lineRule="auto"/>
              <w:ind w:left="-131" w:right="-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72F3B" wp14:editId="4FEB94FE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139700</wp:posOffset>
                      </wp:positionV>
                      <wp:extent cx="0" cy="347731"/>
                      <wp:effectExtent l="0" t="0" r="19050" b="1460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73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57563" id="AutoShape 7" o:spid="_x0000_s1026" type="#_x0000_t32" style="position:absolute;margin-left:195.5pt;margin-top:11pt;width:0;height:2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" strokecolor="black [3040]"/>
                  </w:pict>
                </mc:Fallback>
              </mc:AlternateContent>
            </w:r>
          </w:p>
          <w:p w14:paraId="649824C7" w14:textId="77777777" w:rsidR="00CE49B5" w:rsidRDefault="00CE49B5" w:rsidP="00CE49B5">
            <w:pPr>
              <w:spacing w:after="0" w:line="240" w:lineRule="auto"/>
              <w:ind w:left="-131" w:right="-95"/>
              <w:jc w:val="center"/>
            </w:pPr>
          </w:p>
          <w:p w14:paraId="3BC7CD18" w14:textId="77777777" w:rsidR="00D97A0C" w:rsidRPr="00CE49B5" w:rsidRDefault="00D97A0C" w:rsidP="00CE49B5">
            <w:pPr>
              <w:spacing w:after="0" w:line="240" w:lineRule="auto"/>
              <w:ind w:left="-131" w:right="-95"/>
              <w:jc w:val="center"/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097"/>
              <w:gridCol w:w="255"/>
              <w:gridCol w:w="2376"/>
              <w:gridCol w:w="285"/>
              <w:gridCol w:w="2376"/>
              <w:gridCol w:w="270"/>
              <w:gridCol w:w="2376"/>
            </w:tblGrid>
            <w:tr w:rsidR="00CE49B5" w:rsidRPr="00153BF6" w14:paraId="47D0C2E6" w14:textId="77777777" w:rsidTr="007F1332">
              <w:trPr>
                <w:trHeight w:hRule="exact" w:val="1335"/>
                <w:jc w:val="center"/>
              </w:trPr>
              <w:tc>
                <w:tcPr>
                  <w:tcW w:w="23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B13F3A6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OPERATIONS SECTION CHIEF</w:t>
                  </w:r>
                </w:p>
                <w:p w14:paraId="477710A7" w14:textId="77777777" w:rsidR="00CE49B5" w:rsidRPr="00E9576B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9576B"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b/>
                      <w:sz w:val="21"/>
                      <w:szCs w:val="21"/>
                    </w:rPr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DC6BF7E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CAD2309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PLANNING SECTION CHIEF</w:t>
                  </w:r>
                </w:p>
                <w:p w14:paraId="6925D713" w14:textId="77777777" w:rsidR="00CE49B5" w:rsidRPr="00E9576B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9576B"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b/>
                      <w:sz w:val="21"/>
                      <w:szCs w:val="21"/>
                    </w:rPr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BB8E6B1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F76F8A2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LOGISTICS SECTION CHIEF</w:t>
                  </w:r>
                </w:p>
                <w:p w14:paraId="022D1AB9" w14:textId="77777777" w:rsidR="00CE49B5" w:rsidRPr="00E9576B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9576B"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b/>
                      <w:sz w:val="21"/>
                      <w:szCs w:val="21"/>
                    </w:rPr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766E3B5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13A4895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FINANCE/ ADMINISTRATION SECTION CHIEF</w:t>
                  </w:r>
                </w:p>
                <w:p w14:paraId="13FF64F5" w14:textId="77777777" w:rsidR="00CE49B5" w:rsidRPr="00E9576B" w:rsidRDefault="00CE49B5" w:rsidP="00F054FB">
                  <w:pPr>
                    <w:spacing w:line="240" w:lineRule="auto"/>
                    <w:ind w:right="-95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E9576B"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b/>
                      <w:sz w:val="21"/>
                      <w:szCs w:val="21"/>
                    </w:rPr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E49B5" w:rsidRPr="00153BF6" w14:paraId="74364DD9" w14:textId="77777777" w:rsidTr="002B3983">
              <w:trPr>
                <w:trHeight w:hRule="exact" w:val="309"/>
                <w:jc w:val="center"/>
              </w:trPr>
              <w:tc>
                <w:tcPr>
                  <w:tcW w:w="237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D1DEBA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BFB4B5" wp14:editId="248454D4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28016" cy="1457325"/>
                            <wp:effectExtent l="0" t="0" r="24765" b="28575"/>
                            <wp:wrapNone/>
                            <wp:docPr id="20" name="Elb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8016" cy="1457325"/>
                                    </a:xfrm>
                                    <a:prstGeom prst="bentConnector3">
                                      <a:avLst>
                                        <a:gd name="adj1" fmla="val 8333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E5B5C3" id="Elbow Connector 20" o:spid="_x0000_s1026" type="#_x0000_t34" style="position:absolute;margin-left:-1.05pt;margin-top:-1.05pt;width:10.1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" adj="1800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A51FF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0887F7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4F0E3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AA0C5C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A8DB5F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49CF5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  <w:tr w:rsidR="00CE49B5" w:rsidRPr="00153BF6" w14:paraId="65CAF97E" w14:textId="77777777" w:rsidTr="002B3983">
              <w:trPr>
                <w:trHeight w:hRule="exact" w:val="1152"/>
                <w:jc w:val="center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2557EC8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B71107" wp14:editId="2114DC0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27635" cy="0"/>
                            <wp:effectExtent l="0" t="0" r="24765" b="1905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76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8B1FE53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0pt" to="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NZtQEAALg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2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4EDAFBA" w14:textId="77777777" w:rsidR="00CE49B5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RESIDENT SERVICES BRANCH DIRECTOR</w:t>
                  </w:r>
                </w:p>
                <w:p w14:paraId="2D7B29B8" w14:textId="77777777" w:rsidR="00CE49B5" w:rsidRPr="00153BF6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</w:rPr>
                  </w:pPr>
                  <w:r w:rsidRPr="00071E96"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4"/>
                  <w:r w:rsidRPr="00071E96"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071E96">
                    <w:rPr>
                      <w:b/>
                      <w:sz w:val="21"/>
                      <w:szCs w:val="21"/>
                    </w:rPr>
                  </w:r>
                  <w:r w:rsidRPr="00071E96">
                    <w:rPr>
                      <w:b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071E96"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2"/>
                </w:p>
              </w:tc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FC45B1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0A8CF0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CDB3C4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766B92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9CC88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F84710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  <w:tr w:rsidR="00CE49B5" w:rsidRPr="00153BF6" w14:paraId="65AECFBF" w14:textId="77777777" w:rsidTr="002B3983">
              <w:trPr>
                <w:trHeight w:hRule="exact" w:val="302"/>
                <w:jc w:val="center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237F5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B97C09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82A6E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E08A89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2F9C0A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1DF30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5BE6B7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  <w:tr w:rsidR="00CE49B5" w:rsidRPr="00153BF6" w14:paraId="1FD10428" w14:textId="77777777" w:rsidTr="002B3983">
              <w:trPr>
                <w:trHeight w:hRule="exact" w:val="1152"/>
                <w:jc w:val="center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E64C759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B408FEC" w14:textId="77777777" w:rsidR="00CE49B5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INFRASTRUCTURE BRANCH DIRECTOR</w:t>
                  </w:r>
                </w:p>
                <w:p w14:paraId="76DE54D4" w14:textId="77777777" w:rsidR="00CE49B5" w:rsidRPr="00153BF6" w:rsidRDefault="00CE49B5" w:rsidP="00F054FB">
                  <w:pPr>
                    <w:spacing w:before="120" w:line="240" w:lineRule="auto"/>
                    <w:ind w:right="-101"/>
                    <w:jc w:val="center"/>
                    <w:rPr>
                      <w:b/>
                    </w:rPr>
                  </w:pPr>
                  <w:r w:rsidRPr="00071E96"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5"/>
                  <w:r w:rsidRPr="00071E96"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071E96">
                    <w:rPr>
                      <w:b/>
                      <w:sz w:val="21"/>
                      <w:szCs w:val="21"/>
                    </w:rPr>
                  </w:r>
                  <w:r w:rsidRPr="00071E96">
                    <w:rPr>
                      <w:b/>
                      <w:sz w:val="21"/>
                      <w:szCs w:val="21"/>
                    </w:rPr>
                    <w:fldChar w:fldCharType="separate"/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="00F054FB"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 w:rsidRPr="00071E96"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3"/>
                </w:p>
              </w:tc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695236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83AB92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59E497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A36BEA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FE1E6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A11FF" w14:textId="77777777" w:rsidR="00CE49B5" w:rsidRPr="00153BF6" w:rsidRDefault="00CE49B5" w:rsidP="002B398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</w:tbl>
          <w:p w14:paraId="309945ED" w14:textId="77777777" w:rsidR="00CE49B5" w:rsidRPr="00CE49B5" w:rsidRDefault="00CE49B5" w:rsidP="00CE49B5">
            <w:pPr>
              <w:spacing w:after="0"/>
              <w:ind w:left="-131"/>
            </w:pPr>
            <w:r w:rsidRPr="00CE49B5">
              <w:t xml:space="preserve">  </w:t>
            </w:r>
          </w:p>
        </w:tc>
      </w:tr>
    </w:tbl>
    <w:p w14:paraId="75CD13DD" w14:textId="77777777" w:rsidR="00555CAF" w:rsidRDefault="00555CAF" w:rsidP="004412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555CAF" w:rsidSect="00ED7E4D">
          <w:pgSz w:w="12240" w:h="15840"/>
          <w:pgMar w:top="1152" w:right="1152" w:bottom="1152" w:left="1152" w:header="720" w:footer="446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2"/>
        <w:gridCol w:w="1170"/>
        <w:gridCol w:w="270"/>
        <w:gridCol w:w="1350"/>
        <w:gridCol w:w="1629"/>
        <w:gridCol w:w="81"/>
        <w:gridCol w:w="1350"/>
        <w:gridCol w:w="2880"/>
        <w:gridCol w:w="288"/>
      </w:tblGrid>
      <w:tr w:rsidR="00CC03DA" w:rsidRPr="00E7323C" w14:paraId="648D9E99" w14:textId="77777777" w:rsidTr="00602DE0">
        <w:trPr>
          <w:trHeight w:hRule="exact" w:val="432"/>
          <w:jc w:val="center"/>
        </w:trPr>
        <w:tc>
          <w:tcPr>
            <w:tcW w:w="10800" w:type="dxa"/>
            <w:gridSpan w:val="9"/>
            <w:shd w:val="clear" w:color="auto" w:fill="D9D9D9"/>
            <w:vAlign w:val="center"/>
          </w:tcPr>
          <w:p w14:paraId="57800005" w14:textId="77777777" w:rsidR="00CC03DA" w:rsidRPr="005B099E" w:rsidRDefault="00572405" w:rsidP="001C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lastRenderedPageBreak/>
              <w:t>INCIDENT OBJECTIVES</w:t>
            </w:r>
          </w:p>
        </w:tc>
      </w:tr>
      <w:tr w:rsidR="00572405" w:rsidRPr="004412E0" w14:paraId="2DF28691" w14:textId="77777777" w:rsidTr="00602DE0">
        <w:trPr>
          <w:trHeight w:val="5120"/>
          <w:jc w:val="center"/>
        </w:trPr>
        <w:tc>
          <w:tcPr>
            <w:tcW w:w="10800" w:type="dxa"/>
            <w:gridSpan w:val="9"/>
            <w:shd w:val="clear" w:color="auto" w:fill="auto"/>
          </w:tcPr>
          <w:p w14:paraId="280A4B2B" w14:textId="77777777" w:rsidR="00572405" w:rsidRPr="004412E0" w:rsidRDefault="00572405" w:rsidP="00572405">
            <w:pPr>
              <w:pStyle w:val="ListParagraph"/>
              <w:spacing w:before="12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 w:rsidR="00F054F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55CAF" w:rsidRPr="004412E0" w14:paraId="2F38DF36" w14:textId="77777777" w:rsidTr="00602DE0">
        <w:trPr>
          <w:trHeight w:hRule="exact" w:val="415"/>
          <w:jc w:val="center"/>
        </w:trPr>
        <w:tc>
          <w:tcPr>
            <w:tcW w:w="10800" w:type="dxa"/>
            <w:gridSpan w:val="9"/>
            <w:shd w:val="clear" w:color="auto" w:fill="D9D9D9" w:themeFill="background1" w:themeFillShade="D9"/>
            <w:vAlign w:val="center"/>
          </w:tcPr>
          <w:p w14:paraId="4C212943" w14:textId="77777777" w:rsidR="00555CAF" w:rsidRPr="005B099E" w:rsidRDefault="00572405" w:rsidP="00572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szCs w:val="21"/>
              </w:rPr>
            </w:pPr>
            <w:r w:rsidRPr="005B099E">
              <w:rPr>
                <w:b/>
                <w:szCs w:val="21"/>
              </w:rPr>
              <w:t xml:space="preserve">SUMMARY </w:t>
            </w:r>
            <w:r w:rsidRPr="005B099E">
              <w:rPr>
                <w:b/>
                <w:szCs w:val="21"/>
                <w:shd w:val="clear" w:color="auto" w:fill="D9D9D9" w:themeFill="background1" w:themeFillShade="D9"/>
              </w:rPr>
              <w:t>OF CURRENT AND PLANNED ACTIONS</w:t>
            </w:r>
          </w:p>
        </w:tc>
      </w:tr>
      <w:tr w:rsidR="00572405" w:rsidRPr="004412E0" w14:paraId="6203351C" w14:textId="77777777" w:rsidTr="00602DE0">
        <w:trPr>
          <w:trHeight w:hRule="exact" w:val="307"/>
          <w:jc w:val="center"/>
        </w:trPr>
        <w:tc>
          <w:tcPr>
            <w:tcW w:w="2952" w:type="dxa"/>
            <w:gridSpan w:val="2"/>
            <w:shd w:val="clear" w:color="auto" w:fill="auto"/>
            <w:vAlign w:val="center"/>
          </w:tcPr>
          <w:p w14:paraId="33D7D55D" w14:textId="77777777" w:rsidR="00572405" w:rsidRPr="005B099E" w:rsidRDefault="00572405" w:rsidP="004412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TIME</w:t>
            </w:r>
          </w:p>
        </w:tc>
        <w:tc>
          <w:tcPr>
            <w:tcW w:w="7848" w:type="dxa"/>
            <w:gridSpan w:val="7"/>
            <w:shd w:val="clear" w:color="auto" w:fill="auto"/>
            <w:vAlign w:val="center"/>
          </w:tcPr>
          <w:p w14:paraId="7A2113D8" w14:textId="77777777" w:rsidR="00572405" w:rsidRPr="005B099E" w:rsidRDefault="00572405" w:rsidP="004412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ACTIONS</w:t>
            </w:r>
          </w:p>
        </w:tc>
      </w:tr>
      <w:bookmarkStart w:id="15" w:name="Text26"/>
      <w:tr w:rsidR="00572405" w:rsidRPr="004412E0" w14:paraId="4F1B8EEE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301965E3" w14:textId="77777777" w:rsidR="00572405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6"/>
          </w:p>
        </w:tc>
        <w:bookmarkEnd w:id="15"/>
        <w:tc>
          <w:tcPr>
            <w:tcW w:w="7848" w:type="dxa"/>
            <w:gridSpan w:val="7"/>
            <w:shd w:val="clear" w:color="auto" w:fill="auto"/>
          </w:tcPr>
          <w:p w14:paraId="596692D3" w14:textId="77777777" w:rsidR="00572405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7"/>
          </w:p>
        </w:tc>
      </w:tr>
      <w:tr w:rsidR="00602DE0" w:rsidRPr="004412E0" w14:paraId="78FF39CB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6F4717FA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156FB1A8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45C5D036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725910B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5DE2182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781B3236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50D16FF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0DC2755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57D8B4FD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46622BA4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3F310D51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0DC8977C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2FA44293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4B9AD41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09075244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63682AF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2E44308D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097B1FF3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78EBA14A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029782A2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5A0FC65F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53856F5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410E3B8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C65CFC" w:rsidRPr="004412E0" w14:paraId="120A3CBD" w14:textId="77777777" w:rsidTr="00602DE0">
        <w:trPr>
          <w:trHeight w:hRule="exact" w:val="442"/>
          <w:jc w:val="center"/>
        </w:trPr>
        <w:tc>
          <w:tcPr>
            <w:tcW w:w="10800" w:type="dxa"/>
            <w:gridSpan w:val="9"/>
            <w:shd w:val="clear" w:color="auto" w:fill="D9D9D9" w:themeFill="background1" w:themeFillShade="D9"/>
            <w:vAlign w:val="center"/>
          </w:tcPr>
          <w:p w14:paraId="2A3A1A28" w14:textId="77777777" w:rsidR="00C65CFC" w:rsidRPr="005B099E" w:rsidRDefault="00C65CFC" w:rsidP="00C65C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lastRenderedPageBreak/>
              <w:t>SUMMARY OF RESOURCES REQUESTED AND ASSIGNED</w:t>
            </w:r>
          </w:p>
        </w:tc>
      </w:tr>
      <w:tr w:rsidR="007D44F0" w:rsidRPr="004412E0" w14:paraId="0B16A833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  <w:vAlign w:val="center"/>
          </w:tcPr>
          <w:p w14:paraId="2DC8C7B9" w14:textId="77777777" w:rsidR="007D44F0" w:rsidRPr="005B099E" w:rsidRDefault="007D44F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RESOURCE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AA2CC5E" w14:textId="77777777" w:rsidR="007D44F0" w:rsidRPr="005B099E" w:rsidRDefault="007D44F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DATE/TIME ORDERED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286E28E" w14:textId="77777777" w:rsidR="007D44F0" w:rsidRPr="005B099E" w:rsidRDefault="007D44F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ETA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2BAE221A" w14:textId="77777777" w:rsidR="007D44F0" w:rsidRPr="005B099E" w:rsidRDefault="007D44F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DATE/TIME ARRIVED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525F01FB" w14:textId="77777777" w:rsidR="007D44F0" w:rsidRPr="005B099E" w:rsidRDefault="007D44F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NOTES</w:t>
            </w:r>
          </w:p>
          <w:p w14:paraId="21DBDF6A" w14:textId="77777777" w:rsidR="007D44F0" w:rsidRPr="005B099E" w:rsidRDefault="007D44F0" w:rsidP="007D44F0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B099E">
              <w:rPr>
                <w:sz w:val="20"/>
                <w:szCs w:val="20"/>
              </w:rPr>
              <w:t>(LOCATION/ ASSIGNMENT/ STATUS)</w:t>
            </w:r>
          </w:p>
        </w:tc>
      </w:tr>
      <w:tr w:rsidR="00602DE0" w:rsidRPr="004412E0" w14:paraId="01B51837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7F3F52F6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B5EAE8A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3A5AB1A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45F6057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19FFB45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1E611FB1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1B6E9D78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D9BD3D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5E1BE33C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EE94ABD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06E51B9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201493C3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0F0991FC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D322B5D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08B67F2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5C39CCD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0755397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7D9DD5E5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50755364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00CFBF8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4D2B2E5D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C9E7463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5E3C232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1EDB111E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2B23BB5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4D5AF2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64AC27E7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3B83BB7C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47BC537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685A09B7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552C5C4D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1DDDCDA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576E59BB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3F75402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102B4DF2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05467639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6133924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27FEE70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50EAF216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056270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642547F5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715E06E9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7B32119D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ADABAFB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44440E45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1E433C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2AA404E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63C025D0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3F3C116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E757B4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7C085113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61B3BEA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DD65D25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2676FB91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5D778071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C874DC2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7DBEFC17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2D9FEC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20102563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77DF4F56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3D9DB0C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593D0F4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72C41AD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846DA7C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0138B75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337C7827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4CF38D4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680C07A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0464EBA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EB22025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0287EC2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6E18D16D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491A490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070B916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4F793A2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8B9276F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722AC6C8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37B08E1F" w14:textId="77777777" w:rsidTr="00602DE0">
        <w:trPr>
          <w:trHeight w:hRule="exact" w:val="712"/>
          <w:jc w:val="center"/>
        </w:trPr>
        <w:tc>
          <w:tcPr>
            <w:tcW w:w="2952" w:type="dxa"/>
            <w:gridSpan w:val="2"/>
            <w:shd w:val="clear" w:color="auto" w:fill="auto"/>
          </w:tcPr>
          <w:p w14:paraId="49273CA8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14ECED4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9" w:type="dxa"/>
            <w:shd w:val="clear" w:color="auto" w:fill="auto"/>
          </w:tcPr>
          <w:p w14:paraId="47614DAB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AED6ADE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0129B279" w14:textId="77777777" w:rsidR="00602DE0" w:rsidRPr="00602DE0" w:rsidRDefault="00602DE0" w:rsidP="00602DE0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602DE0" w:rsidRPr="004412E0" w14:paraId="1E5C4421" w14:textId="77777777" w:rsidTr="00602DE0">
        <w:trPr>
          <w:trHeight w:val="470"/>
          <w:jc w:val="center"/>
        </w:trPr>
        <w:tc>
          <w:tcPr>
            <w:tcW w:w="1782" w:type="dxa"/>
            <w:vMerge w:val="restart"/>
            <w:shd w:val="clear" w:color="auto" w:fill="D9D9D9" w:themeFill="background1" w:themeFillShade="D9"/>
          </w:tcPr>
          <w:p w14:paraId="0B48FDA7" w14:textId="77777777" w:rsidR="00602DE0" w:rsidRPr="005B099E" w:rsidRDefault="00602DE0" w:rsidP="005951B9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288" w:hanging="288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PREPARED BY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A37AC10" w14:textId="77777777" w:rsidR="00602DE0" w:rsidRPr="005B099E" w:rsidRDefault="00602DE0" w:rsidP="0066621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B099E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A4BA" w14:textId="77777777" w:rsidR="00602DE0" w:rsidRPr="00602DE0" w:rsidRDefault="00602DE0" w:rsidP="0066621D">
            <w:pPr>
              <w:spacing w:after="0" w:line="240" w:lineRule="auto"/>
              <w:rPr>
                <w:sz w:val="21"/>
                <w:szCs w:val="21"/>
              </w:rPr>
            </w:pPr>
            <w:r w:rsidRPr="00602DE0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 w:rsidRPr="00602DE0">
              <w:rPr>
                <w:sz w:val="21"/>
                <w:szCs w:val="21"/>
              </w:rPr>
              <w:instrText xml:space="preserve"> FORMTEXT </w:instrText>
            </w:r>
            <w:r w:rsidRPr="00602DE0">
              <w:rPr>
                <w:sz w:val="21"/>
                <w:szCs w:val="21"/>
              </w:rPr>
            </w:r>
            <w:r w:rsidRPr="00602DE0">
              <w:rPr>
                <w:sz w:val="21"/>
                <w:szCs w:val="21"/>
              </w:rPr>
              <w:fldChar w:fldCharType="separate"/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Pr="00602DE0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C2EEA" w14:textId="77777777" w:rsidR="00602DE0" w:rsidRPr="005B099E" w:rsidRDefault="00602DE0" w:rsidP="0066621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B099E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09B74" w14:textId="77777777" w:rsidR="00602DE0" w:rsidRPr="00602DE0" w:rsidRDefault="00602DE0" w:rsidP="0066621D">
            <w:pPr>
              <w:spacing w:after="0" w:line="240" w:lineRule="auto"/>
              <w:rPr>
                <w:sz w:val="21"/>
                <w:szCs w:val="21"/>
              </w:rPr>
            </w:pPr>
            <w:r w:rsidRPr="00602DE0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602DE0">
              <w:rPr>
                <w:sz w:val="21"/>
                <w:szCs w:val="21"/>
              </w:rPr>
              <w:instrText xml:space="preserve"> FORMTEXT </w:instrText>
            </w:r>
            <w:r w:rsidRPr="00602DE0">
              <w:rPr>
                <w:sz w:val="21"/>
                <w:szCs w:val="21"/>
              </w:rPr>
            </w:r>
            <w:r w:rsidRPr="00602DE0">
              <w:rPr>
                <w:sz w:val="21"/>
                <w:szCs w:val="21"/>
              </w:rPr>
              <w:fldChar w:fldCharType="separate"/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="00F054FB">
              <w:rPr>
                <w:noProof/>
                <w:sz w:val="21"/>
                <w:szCs w:val="21"/>
              </w:rPr>
              <w:t> </w:t>
            </w:r>
            <w:r w:rsidRPr="00602DE0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8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E487FD0" w14:textId="77777777" w:rsidR="00602DE0" w:rsidRPr="001C7C61" w:rsidRDefault="00602DE0" w:rsidP="006662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02DE0" w:rsidRPr="004412E0" w14:paraId="771F3466" w14:textId="77777777" w:rsidTr="00602DE0">
        <w:trPr>
          <w:trHeight w:val="470"/>
          <w:jc w:val="center"/>
        </w:trPr>
        <w:tc>
          <w:tcPr>
            <w:tcW w:w="1782" w:type="dxa"/>
            <w:vMerge/>
            <w:shd w:val="clear" w:color="auto" w:fill="D9D9D9" w:themeFill="background1" w:themeFillShade="D9"/>
          </w:tcPr>
          <w:p w14:paraId="54AE593D" w14:textId="77777777" w:rsidR="00602DE0" w:rsidRPr="005B099E" w:rsidRDefault="00602DE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A25C4A" w14:textId="77777777" w:rsidR="00602DE0" w:rsidRPr="005B099E" w:rsidRDefault="00602DE0" w:rsidP="0066621D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DATE/TIME: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B68A2" w14:textId="77777777" w:rsidR="00602DE0" w:rsidRPr="00602DE0" w:rsidRDefault="00602DE0" w:rsidP="0066621D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 w:rsidRPr="00602DE0">
              <w:rPr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602DE0">
              <w:rPr>
                <w:szCs w:val="21"/>
              </w:rPr>
              <w:instrText xml:space="preserve"> FORMTEXT </w:instrText>
            </w:r>
            <w:r w:rsidRPr="00602DE0">
              <w:rPr>
                <w:szCs w:val="21"/>
              </w:rPr>
            </w:r>
            <w:r w:rsidRPr="00602DE0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602DE0">
              <w:rPr>
                <w:szCs w:val="21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A0250" w14:textId="77777777" w:rsidR="00602DE0" w:rsidRPr="005B099E" w:rsidRDefault="00602DE0" w:rsidP="0066621D">
            <w:pPr>
              <w:pStyle w:val="ListParagraph"/>
              <w:spacing w:after="0" w:line="240" w:lineRule="auto"/>
              <w:ind w:left="0"/>
              <w:rPr>
                <w:b/>
                <w:szCs w:val="21"/>
              </w:rPr>
            </w:pPr>
            <w:r w:rsidRPr="005B099E">
              <w:rPr>
                <w:b/>
                <w:szCs w:val="21"/>
              </w:rPr>
              <w:t>FACILITY: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7B3BE" w14:textId="77777777" w:rsidR="00602DE0" w:rsidRPr="00602DE0" w:rsidRDefault="00602DE0" w:rsidP="0066621D">
            <w:pPr>
              <w:pStyle w:val="ListParagraph"/>
              <w:spacing w:after="0" w:line="240" w:lineRule="auto"/>
              <w:ind w:left="0"/>
              <w:rPr>
                <w:szCs w:val="21"/>
              </w:rPr>
            </w:pPr>
            <w:r w:rsidRPr="00602DE0">
              <w:rPr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 w:rsidRPr="00602DE0">
              <w:rPr>
                <w:szCs w:val="21"/>
              </w:rPr>
              <w:instrText xml:space="preserve"> FORMTEXT </w:instrText>
            </w:r>
            <w:r w:rsidRPr="00602DE0">
              <w:rPr>
                <w:szCs w:val="21"/>
              </w:rPr>
            </w:r>
            <w:r w:rsidRPr="00602DE0">
              <w:rPr>
                <w:szCs w:val="21"/>
              </w:rPr>
              <w:fldChar w:fldCharType="separate"/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="00F054FB">
              <w:rPr>
                <w:noProof/>
                <w:szCs w:val="21"/>
              </w:rPr>
              <w:t> </w:t>
            </w:r>
            <w:r w:rsidRPr="00602DE0">
              <w:rPr>
                <w:szCs w:val="21"/>
              </w:rPr>
              <w:fldChar w:fldCharType="end"/>
            </w:r>
            <w:bookmarkEnd w:id="21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276373" w14:textId="77777777" w:rsidR="00602DE0" w:rsidRPr="001C7C61" w:rsidRDefault="00602DE0" w:rsidP="0066621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602DE0" w:rsidRPr="004412E0" w14:paraId="12566DDD" w14:textId="77777777" w:rsidTr="00602DE0">
        <w:trPr>
          <w:trHeight w:val="152"/>
          <w:jc w:val="center"/>
        </w:trPr>
        <w:tc>
          <w:tcPr>
            <w:tcW w:w="1782" w:type="dxa"/>
            <w:vMerge/>
            <w:shd w:val="clear" w:color="auto" w:fill="D9D9D9" w:themeFill="background1" w:themeFillShade="D9"/>
          </w:tcPr>
          <w:p w14:paraId="032A368D" w14:textId="77777777" w:rsidR="00602DE0" w:rsidRPr="007D44F0" w:rsidRDefault="00602DE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57B7EB1" w14:textId="77777777" w:rsidR="00602DE0" w:rsidRPr="007D44F0" w:rsidRDefault="00602DE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DB7FA02" w14:textId="77777777" w:rsidR="00602DE0" w:rsidRPr="007D44F0" w:rsidRDefault="00602DE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FF07EB" w14:textId="77777777" w:rsidR="00602DE0" w:rsidRPr="007D44F0" w:rsidRDefault="00602DE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DF8DF9" w14:textId="77777777" w:rsidR="00602DE0" w:rsidRPr="007D44F0" w:rsidRDefault="00602DE0" w:rsidP="007D44F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18C17A0D" w14:textId="77777777" w:rsidR="00F3012B" w:rsidRDefault="00F3012B" w:rsidP="00C65CFC">
      <w:pPr>
        <w:pStyle w:val="PURPOSELISTING"/>
        <w:tabs>
          <w:tab w:val="left" w:pos="1800"/>
        </w:tabs>
        <w:ind w:left="1800" w:hanging="1800"/>
        <w:rPr>
          <w:b/>
          <w:caps/>
          <w:sz w:val="20"/>
          <w:szCs w:val="20"/>
        </w:rPr>
      </w:pPr>
    </w:p>
    <w:p w14:paraId="5173F221" w14:textId="77777777" w:rsidR="00F3012B" w:rsidRDefault="00F3012B" w:rsidP="00C65CFC">
      <w:pPr>
        <w:pStyle w:val="PURPOSELISTING"/>
        <w:tabs>
          <w:tab w:val="left" w:pos="1800"/>
        </w:tabs>
        <w:ind w:left="1800" w:hanging="1800"/>
        <w:rPr>
          <w:b/>
          <w:caps/>
          <w:sz w:val="20"/>
          <w:szCs w:val="20"/>
        </w:rPr>
      </w:pPr>
    </w:p>
    <w:p w14:paraId="681CB8AC" w14:textId="77777777" w:rsidR="006D6905" w:rsidRDefault="006D6905" w:rsidP="006D6905">
      <w:pPr>
        <w:pStyle w:val="PURPOSELISTING"/>
      </w:pPr>
    </w:p>
    <w:p w14:paraId="30E592C6" w14:textId="77777777" w:rsidR="00C65CFC" w:rsidRPr="006D6905" w:rsidRDefault="006D6905" w:rsidP="006D6905">
      <w:pPr>
        <w:jc w:val="center"/>
        <w:rPr>
          <w:b/>
        </w:rPr>
      </w:pPr>
      <w:r w:rsidRPr="006D6905">
        <w:rPr>
          <w:b/>
        </w:rPr>
        <w:t>INSTRUCTIONS</w:t>
      </w:r>
    </w:p>
    <w:p w14:paraId="723C8C2B" w14:textId="77777777" w:rsidR="00C65CFC" w:rsidRPr="00F817E4" w:rsidRDefault="00C65CFC" w:rsidP="00C65CFC">
      <w:pPr>
        <w:pStyle w:val="PURPOSELISTING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7"/>
        <w:gridCol w:w="8433"/>
      </w:tblGrid>
      <w:tr w:rsidR="00C84F1F" w:rsidRPr="00F817E4" w14:paraId="7EC3A874" w14:textId="77777777" w:rsidTr="00C84F1F">
        <w:trPr>
          <w:cantSplit/>
          <w:trHeight w:val="81"/>
          <w:jc w:val="center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5073" w14:textId="77777777" w:rsidR="00C84F1F" w:rsidRPr="003369E9" w:rsidRDefault="00C84F1F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PURPOSE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04F3" w14:textId="77777777" w:rsidR="00C84F1F" w:rsidRPr="00C84F1F" w:rsidRDefault="006D6905" w:rsidP="00C84F1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Provides </w:t>
            </w:r>
            <w:r w:rsidR="00C84F1F" w:rsidRPr="00C84F1F">
              <w:rPr>
                <w:color w:val="000000"/>
              </w:rPr>
              <w:t xml:space="preserve">the Incident Management Team (IMT) with basic information regarding the incident, current situation, and the resources allocated to the response.  </w:t>
            </w:r>
          </w:p>
        </w:tc>
      </w:tr>
      <w:tr w:rsidR="00C84F1F" w:rsidRPr="00F817E4" w14:paraId="2F46A9AE" w14:textId="77777777" w:rsidTr="00C84F1F">
        <w:trPr>
          <w:cantSplit/>
          <w:trHeight w:val="78"/>
          <w:jc w:val="center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639A" w14:textId="77777777" w:rsidR="00C84F1F" w:rsidRPr="003369E9" w:rsidRDefault="00C84F1F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ORIGINATION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CF5B" w14:textId="77777777" w:rsidR="00C84F1F" w:rsidRPr="00C84F1F" w:rsidRDefault="00C84F1F" w:rsidP="00C84F1F">
            <w:pPr>
              <w:rPr>
                <w:color w:val="000000"/>
              </w:rPr>
            </w:pPr>
            <w:r w:rsidRPr="00C84F1F">
              <w:rPr>
                <w:color w:val="000000"/>
              </w:rPr>
              <w:t xml:space="preserve">Incident Commander </w:t>
            </w:r>
            <w:r w:rsidR="00A3283A">
              <w:rPr>
                <w:color w:val="000000"/>
              </w:rPr>
              <w:t xml:space="preserve">(or designee) </w:t>
            </w:r>
            <w:r w:rsidRPr="00C84F1F">
              <w:rPr>
                <w:color w:val="000000"/>
              </w:rPr>
              <w:t>for presentation to the staff or later to the incoming Incident Commander along with a detailed oral briefing.</w:t>
            </w:r>
          </w:p>
        </w:tc>
      </w:tr>
      <w:tr w:rsidR="00C84F1F" w:rsidRPr="00F817E4" w14:paraId="2CCE5A44" w14:textId="77777777" w:rsidTr="00C84F1F">
        <w:trPr>
          <w:cantSplit/>
          <w:trHeight w:val="78"/>
          <w:jc w:val="center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46F6" w14:textId="77777777" w:rsidR="00C84F1F" w:rsidRPr="003369E9" w:rsidRDefault="00C84F1F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COPIES 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218A" w14:textId="77777777" w:rsidR="00C84F1F" w:rsidRPr="00C84F1F" w:rsidRDefault="006D6905" w:rsidP="00C84F1F">
            <w:pPr>
              <w:rPr>
                <w:color w:val="000000"/>
              </w:rPr>
            </w:pPr>
            <w:r>
              <w:rPr>
                <w:color w:val="000000"/>
              </w:rPr>
              <w:t>All IMT staff</w:t>
            </w:r>
          </w:p>
        </w:tc>
      </w:tr>
      <w:tr w:rsidR="00C84F1F" w:rsidRPr="00F817E4" w14:paraId="7DEF84A7" w14:textId="77777777" w:rsidTr="00C84F1F">
        <w:trPr>
          <w:cantSplit/>
          <w:trHeight w:val="78"/>
          <w:jc w:val="center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9FD9" w14:textId="77777777" w:rsidR="00C84F1F" w:rsidRPr="003369E9" w:rsidRDefault="00C84F1F" w:rsidP="00ED5CF1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03B4" w14:textId="77777777" w:rsidR="00C84F1F" w:rsidRDefault="00C84F1F" w:rsidP="00ED5CF1">
            <w:pPr>
              <w:rPr>
                <w:color w:val="000000"/>
              </w:rPr>
            </w:pPr>
            <w:r w:rsidRPr="00C84F1F">
              <w:rPr>
                <w:color w:val="000000"/>
              </w:rPr>
              <w:t>If additional pages are needed for any form page, use a blank NHICS 201 and repaginate as needed.</w:t>
            </w:r>
            <w:r w:rsidR="00A3283A">
              <w:rPr>
                <w:color w:val="000000"/>
              </w:rPr>
              <w:t xml:space="preserve"> </w:t>
            </w:r>
            <w:r w:rsidRPr="00C84F1F">
              <w:rPr>
                <w:color w:val="000000"/>
              </w:rPr>
              <w:t xml:space="preserve"> Additions may be made to the form to meet the organization’s needs.</w:t>
            </w:r>
          </w:p>
          <w:p w14:paraId="7B68C8E2" w14:textId="77777777" w:rsidR="00B11423" w:rsidRPr="00C84F1F" w:rsidRDefault="00B11423" w:rsidP="00952B3D">
            <w:pPr>
              <w:rPr>
                <w:color w:val="000000"/>
              </w:rPr>
            </w:pPr>
            <w:r>
              <w:t xml:space="preserve">* Three versions of the IMT Chart are available </w:t>
            </w:r>
            <w:r w:rsidR="00952B3D">
              <w:t>in NHICS 2016</w:t>
            </w:r>
            <w:r>
              <w:t xml:space="preserve">. Formats are Adobe Acrobat fillable PDF, </w:t>
            </w:r>
            <w:proofErr w:type="gramStart"/>
            <w:r>
              <w:t>Visio</w:t>
            </w:r>
            <w:proofErr w:type="gramEnd"/>
            <w:r>
              <w:t xml:space="preserve"> and Microsoft Word.</w:t>
            </w:r>
          </w:p>
        </w:tc>
      </w:tr>
    </w:tbl>
    <w:p w14:paraId="68C0F2ED" w14:textId="77777777" w:rsidR="00C84F1F" w:rsidRPr="00930BAE" w:rsidRDefault="00C84F1F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1"/>
        <w:gridCol w:w="2406"/>
        <w:gridCol w:w="6633"/>
      </w:tblGrid>
      <w:tr w:rsidR="00C65CFC" w:rsidRPr="00F817E4" w14:paraId="42E3FAEC" w14:textId="77777777" w:rsidTr="00C84F1F">
        <w:trPr>
          <w:cantSplit/>
          <w:tblHeader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45C77" w14:textId="77777777" w:rsidR="00C65CFC" w:rsidRPr="00C84F1F" w:rsidRDefault="00C65CFC" w:rsidP="0049068C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C84F1F">
              <w:rPr>
                <w:rFonts w:asciiTheme="minorHAnsi" w:hAnsiTheme="minorHAnsi" w:cs="Arial"/>
                <w:sz w:val="22"/>
              </w:rPr>
              <w:t>NUMBER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C306C" w14:textId="77777777" w:rsidR="00C65CFC" w:rsidRPr="00C84F1F" w:rsidRDefault="00C65CFC" w:rsidP="0049068C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C84F1F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A8E5A" w14:textId="77777777" w:rsidR="00C65CFC" w:rsidRPr="00C84F1F" w:rsidRDefault="00C65CFC" w:rsidP="0049068C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C84F1F">
              <w:rPr>
                <w:rFonts w:asciiTheme="minorHAnsi" w:hAnsiTheme="minorHAnsi" w:cs="Arial"/>
                <w:sz w:val="22"/>
              </w:rPr>
              <w:t>INSTRUCTIONS</w:t>
            </w:r>
          </w:p>
        </w:tc>
      </w:tr>
      <w:tr w:rsidR="00C65CFC" w:rsidRPr="00F817E4" w14:paraId="1A2160AC" w14:textId="77777777" w:rsidTr="00C84F1F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</w:tcPr>
          <w:p w14:paraId="3F1DFCB0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7C73B451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Incident Name</w:t>
            </w:r>
          </w:p>
        </w:tc>
        <w:tc>
          <w:tcPr>
            <w:tcW w:w="3261" w:type="pct"/>
            <w:tcBorders>
              <w:top w:val="single" w:sz="4" w:space="0" w:color="auto"/>
              <w:right w:val="single" w:sz="4" w:space="0" w:color="auto"/>
            </w:tcBorders>
          </w:tcPr>
          <w:p w14:paraId="7DD97318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name assigned to the incident.</w:t>
            </w:r>
          </w:p>
        </w:tc>
      </w:tr>
      <w:tr w:rsidR="00C65CFC" w:rsidRPr="00F817E4" w14:paraId="09BD66CC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14:paraId="0D867131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83" w:type="pct"/>
          </w:tcPr>
          <w:p w14:paraId="79B11BF2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Operational Period</w:t>
            </w:r>
          </w:p>
          <w:p w14:paraId="1A8A0721" w14:textId="77777777" w:rsidR="00C65CFC" w:rsidRPr="00C84F1F" w:rsidRDefault="00C65CFC" w:rsidP="00C84F1F">
            <w:pPr>
              <w:tabs>
                <w:tab w:val="left" w:pos="288"/>
                <w:tab w:val="left" w:pos="1800"/>
              </w:tabs>
              <w:spacing w:before="40" w:after="40"/>
              <w:ind w:left="288" w:hanging="288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3C404C57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start date (m/d/y) and time (24-hour clock) and end date and time for the operational period to which the form applies.</w:t>
            </w:r>
          </w:p>
        </w:tc>
      </w:tr>
      <w:tr w:rsidR="00C65CFC" w:rsidRPr="00F817E4" w14:paraId="24DB7072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14:paraId="421D54A2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83" w:type="pct"/>
          </w:tcPr>
          <w:p w14:paraId="7A44B15A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Situation Summary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3854B61E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Concise statement of the status and information regarding the current situation.</w:t>
            </w:r>
          </w:p>
        </w:tc>
      </w:tr>
      <w:tr w:rsidR="00C65CFC" w:rsidRPr="00F817E4" w14:paraId="459F9F01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14:paraId="11758D33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183" w:type="pct"/>
          </w:tcPr>
          <w:p w14:paraId="65B69173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Health and Safety Briefing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27F6E443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summary of health and safety issues and instructions.</w:t>
            </w:r>
          </w:p>
        </w:tc>
      </w:tr>
      <w:tr w:rsidR="00C65CFC" w:rsidRPr="00F817E4" w14:paraId="74798244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14:paraId="17A3B9D7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83" w:type="pct"/>
          </w:tcPr>
          <w:p w14:paraId="7F1D23BA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Map / Sketch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1BF0805F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Attach as necessary: floor plans, maps, sketches of impacted area, or response diagrams. North should be at the top of the page unless noted otherwise.</w:t>
            </w:r>
          </w:p>
        </w:tc>
      </w:tr>
      <w:tr w:rsidR="00C65CFC" w:rsidRPr="00F817E4" w14:paraId="778480EF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14:paraId="74876F06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83" w:type="pct"/>
          </w:tcPr>
          <w:p w14:paraId="0ABB30FE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 xml:space="preserve">Current </w:t>
            </w:r>
            <w:r w:rsidR="00DC2A15" w:rsidRPr="00C84F1F">
              <w:rPr>
                <w:rFonts w:asciiTheme="minorHAnsi" w:hAnsiTheme="minorHAnsi" w:cs="Arial"/>
                <w:b/>
              </w:rPr>
              <w:t>Organization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4A5344D5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names of the individuals assigned to each position directly onto</w:t>
            </w:r>
            <w:r w:rsidR="00DC2A15" w:rsidRPr="00C84F1F">
              <w:rPr>
                <w:rFonts w:asciiTheme="minorHAnsi" w:hAnsiTheme="minorHAnsi" w:cs="Arial"/>
              </w:rPr>
              <w:t xml:space="preserve"> the</w:t>
            </w:r>
            <w:r w:rsidRPr="00C84F1F">
              <w:rPr>
                <w:rFonts w:asciiTheme="minorHAnsi" w:hAnsiTheme="minorHAnsi" w:cs="Arial"/>
              </w:rPr>
              <w:t xml:space="preserve"> Incident Management Team (</w:t>
            </w:r>
            <w:r w:rsidR="00DC2A15" w:rsidRPr="00C84F1F">
              <w:rPr>
                <w:rFonts w:asciiTheme="minorHAnsi" w:hAnsiTheme="minorHAnsi" w:cs="Arial"/>
              </w:rPr>
              <w:t>I</w:t>
            </w:r>
            <w:r w:rsidRPr="00C84F1F">
              <w:rPr>
                <w:rFonts w:asciiTheme="minorHAnsi" w:hAnsiTheme="minorHAnsi" w:cs="Arial"/>
              </w:rPr>
              <w:t xml:space="preserve">MT) chart. </w:t>
            </w:r>
          </w:p>
        </w:tc>
      </w:tr>
      <w:tr w:rsidR="00C65CFC" w:rsidRPr="00F817E4" w14:paraId="1C3DDE51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</w:tcPr>
          <w:p w14:paraId="31533DB2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183" w:type="pct"/>
            <w:tcBorders>
              <w:bottom w:val="single" w:sz="2" w:space="0" w:color="auto"/>
            </w:tcBorders>
          </w:tcPr>
          <w:p w14:paraId="6172ACA7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Incident Objectives</w:t>
            </w:r>
          </w:p>
        </w:tc>
        <w:tc>
          <w:tcPr>
            <w:tcW w:w="3261" w:type="pct"/>
            <w:tcBorders>
              <w:bottom w:val="single" w:sz="2" w:space="0" w:color="auto"/>
              <w:right w:val="single" w:sz="4" w:space="0" w:color="auto"/>
            </w:tcBorders>
          </w:tcPr>
          <w:p w14:paraId="07567E74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 xml:space="preserve">Enter the objectives used for the incident. </w:t>
            </w:r>
          </w:p>
        </w:tc>
      </w:tr>
      <w:tr w:rsidR="00C65CFC" w:rsidRPr="00F817E4" w14:paraId="138F75FA" w14:textId="77777777" w:rsidTr="00C84F1F">
        <w:trPr>
          <w:cantSplit/>
          <w:jc w:val="center"/>
        </w:trPr>
        <w:tc>
          <w:tcPr>
            <w:tcW w:w="5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0C86896B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183" w:type="pct"/>
            <w:tcBorders>
              <w:top w:val="single" w:sz="2" w:space="0" w:color="auto"/>
              <w:bottom w:val="single" w:sz="4" w:space="0" w:color="auto"/>
            </w:tcBorders>
          </w:tcPr>
          <w:p w14:paraId="205285FF" w14:textId="77777777" w:rsidR="00C65CFC" w:rsidRPr="00C84F1F" w:rsidRDefault="00C65CFC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Summary of Current and Planned Actions</w:t>
            </w:r>
          </w:p>
        </w:tc>
        <w:tc>
          <w:tcPr>
            <w:tcW w:w="3261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EB3CFD" w14:textId="77777777" w:rsidR="00C65CFC" w:rsidRPr="00C84F1F" w:rsidRDefault="00C65CFC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 xml:space="preserve">Enter the current and planned actions and time (24-hour clock) they may or did occur. If additional pages are needed, use a blank sheet or another </w:t>
            </w:r>
            <w:r w:rsidR="00E846F7" w:rsidRPr="00C84F1F">
              <w:rPr>
                <w:rFonts w:asciiTheme="minorHAnsi" w:hAnsiTheme="minorHAnsi" w:cs="Arial"/>
              </w:rPr>
              <w:t>N</w:t>
            </w:r>
            <w:r w:rsidR="00957393">
              <w:rPr>
                <w:rFonts w:asciiTheme="minorHAnsi" w:hAnsiTheme="minorHAnsi" w:cs="Arial"/>
              </w:rPr>
              <w:t>HICS 201</w:t>
            </w:r>
            <w:r w:rsidRPr="00C84F1F">
              <w:rPr>
                <w:rFonts w:asciiTheme="minorHAnsi" w:hAnsiTheme="minorHAnsi" w:cs="Arial"/>
              </w:rPr>
              <w:t xml:space="preserve">, and adjust page numbers accordingly. </w:t>
            </w:r>
          </w:p>
        </w:tc>
      </w:tr>
      <w:tr w:rsidR="00C96F62" w:rsidRPr="00F817E4" w14:paraId="155D63B1" w14:textId="77777777" w:rsidTr="00A23760">
        <w:trPr>
          <w:cantSplit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ADB6EA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9</w:t>
            </w:r>
          </w:p>
          <w:p w14:paraId="004EE03D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14:paraId="6CFD4499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Summary of Resources Requested and Assigned</w:t>
            </w:r>
          </w:p>
        </w:tc>
        <w:tc>
          <w:tcPr>
            <w:tcW w:w="3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A83" w14:textId="77777777" w:rsidR="00C96F62" w:rsidRPr="00C84F1F" w:rsidRDefault="00C96F62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information about the resources allocated to the incident. If additional pages are needed, use a blank sheet or another NHICS 201 (page 4), and adjust page numbers accordingly.</w:t>
            </w:r>
          </w:p>
        </w:tc>
      </w:tr>
      <w:tr w:rsidR="00C96F62" w:rsidRPr="00F817E4" w14:paraId="7FB48988" w14:textId="77777777" w:rsidTr="00A23760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14:paraId="3AC63772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14:paraId="6149E874" w14:textId="77777777" w:rsidR="00C96F62" w:rsidRPr="00C84F1F" w:rsidRDefault="00C96F62" w:rsidP="00C84F1F">
            <w:pPr>
              <w:tabs>
                <w:tab w:val="left" w:pos="419"/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Resource</w:t>
            </w:r>
          </w:p>
        </w:tc>
        <w:tc>
          <w:tcPr>
            <w:tcW w:w="3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463" w14:textId="77777777" w:rsidR="00C96F62" w:rsidRPr="00C84F1F" w:rsidRDefault="00C96F62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number and category, kind, or type of resource ordered.</w:t>
            </w:r>
          </w:p>
        </w:tc>
      </w:tr>
      <w:tr w:rsidR="00C96F62" w:rsidRPr="00F817E4" w14:paraId="21C56EFB" w14:textId="77777777" w:rsidTr="008359E6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14:paraId="4C0D1214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2C7B63DB" w14:textId="77777777" w:rsidR="00C96F62" w:rsidRPr="00C84F1F" w:rsidRDefault="00C96F62" w:rsidP="00C84F1F">
            <w:pPr>
              <w:tabs>
                <w:tab w:val="left" w:pos="419"/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Date / Time Ordered</w:t>
            </w:r>
          </w:p>
        </w:tc>
        <w:tc>
          <w:tcPr>
            <w:tcW w:w="3261" w:type="pct"/>
            <w:tcBorders>
              <w:top w:val="single" w:sz="4" w:space="0" w:color="auto"/>
              <w:right w:val="single" w:sz="4" w:space="0" w:color="auto"/>
            </w:tcBorders>
          </w:tcPr>
          <w:p w14:paraId="14B29331" w14:textId="77777777" w:rsidR="00C96F62" w:rsidRPr="00C84F1F" w:rsidRDefault="00C96F62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date (m/d/y) and time (24-hour clock) the resource was ordered.</w:t>
            </w:r>
          </w:p>
        </w:tc>
      </w:tr>
      <w:tr w:rsidR="00C96F62" w:rsidRPr="00F817E4" w14:paraId="143C276E" w14:textId="77777777" w:rsidTr="00C84F1F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14:paraId="2E3F6528" w14:textId="77777777" w:rsidR="00C96F62" w:rsidRPr="00F817E4" w:rsidRDefault="00C96F62" w:rsidP="004906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51187E6E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ETA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33B72611" w14:textId="77777777" w:rsidR="00C96F62" w:rsidRPr="00C84F1F" w:rsidRDefault="00C96F62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estimated time of arrival (ETA) to the incident (24-hour clock).</w:t>
            </w:r>
          </w:p>
        </w:tc>
      </w:tr>
      <w:tr w:rsidR="00C96F62" w:rsidRPr="00F817E4" w14:paraId="675B0BF8" w14:textId="77777777" w:rsidTr="00C84F1F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14:paraId="62C164DA" w14:textId="77777777" w:rsidR="00C96F62" w:rsidRPr="00F817E4" w:rsidRDefault="00C96F62" w:rsidP="004906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3046DA62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Date / Time Arrived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2934BD9D" w14:textId="77777777" w:rsidR="00C96F62" w:rsidRPr="00C84F1F" w:rsidRDefault="00C96F62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the date (m/d/y) and time (24-hour clock) the resource arrived.</w:t>
            </w:r>
          </w:p>
        </w:tc>
      </w:tr>
      <w:tr w:rsidR="00C96F62" w:rsidRPr="00F817E4" w14:paraId="08380CE9" w14:textId="77777777" w:rsidTr="00C84F1F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14:paraId="2AE7246D" w14:textId="77777777" w:rsidR="00C96F62" w:rsidRPr="00F817E4" w:rsidRDefault="00C96F62" w:rsidP="004906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006D42B1" w14:textId="77777777" w:rsidR="00C96F62" w:rsidRPr="00C84F1F" w:rsidRDefault="00C96F62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Notes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7AA432A6" w14:textId="77777777" w:rsidR="00C96F62" w:rsidRPr="00C84F1F" w:rsidRDefault="00C96F62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>Enter notes such as the assigned location of the resource and/or the actual assignment and status.</w:t>
            </w:r>
          </w:p>
        </w:tc>
      </w:tr>
      <w:tr w:rsidR="00F8527B" w:rsidRPr="00F817E4" w14:paraId="577BEA8E" w14:textId="77777777" w:rsidTr="00C84F1F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</w:tcPr>
          <w:p w14:paraId="6953F65F" w14:textId="77777777" w:rsidR="00F8527B" w:rsidRDefault="00F8527B" w:rsidP="009D4065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bottom w:val="single" w:sz="2" w:space="0" w:color="auto"/>
            </w:tcBorders>
          </w:tcPr>
          <w:p w14:paraId="551F8F66" w14:textId="77777777" w:rsidR="00F8527B" w:rsidRPr="00C84F1F" w:rsidRDefault="00F8527B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C84F1F">
              <w:rPr>
                <w:rFonts w:asciiTheme="minorHAnsi" w:hAnsiTheme="minorHAnsi" w:cs="Arial"/>
                <w:b/>
              </w:rPr>
              <w:t>Prepared by</w:t>
            </w:r>
          </w:p>
          <w:p w14:paraId="36CD23AE" w14:textId="77777777" w:rsidR="00F8527B" w:rsidRPr="00C84F1F" w:rsidRDefault="00F8527B" w:rsidP="00C84F1F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pct"/>
            <w:tcBorders>
              <w:bottom w:val="single" w:sz="2" w:space="0" w:color="auto"/>
              <w:right w:val="single" w:sz="4" w:space="0" w:color="auto"/>
            </w:tcBorders>
          </w:tcPr>
          <w:p w14:paraId="76DEAC10" w14:textId="77777777" w:rsidR="00F8527B" w:rsidRPr="00C84F1F" w:rsidRDefault="00F8527B" w:rsidP="00C84F1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C84F1F">
              <w:rPr>
                <w:rFonts w:asciiTheme="minorHAnsi" w:hAnsiTheme="minorHAnsi" w:cs="Arial"/>
              </w:rPr>
              <w:t xml:space="preserve">Enter the name and signature of the person preparing the form. Enter date (m/d/y), time prepared (24-hour clock), and facility.  </w:t>
            </w:r>
          </w:p>
        </w:tc>
      </w:tr>
    </w:tbl>
    <w:p w14:paraId="47E23675" w14:textId="77777777" w:rsidR="00AC0BA4" w:rsidRDefault="00AC0BA4" w:rsidP="00F8527B">
      <w:pPr>
        <w:keepNext/>
        <w:spacing w:after="0" w:line="240" w:lineRule="exact"/>
      </w:pPr>
    </w:p>
    <w:sectPr w:rsidR="00AC0BA4" w:rsidSect="00555CAF">
      <w:pgSz w:w="12240" w:h="15840"/>
      <w:pgMar w:top="1152" w:right="1152" w:bottom="1152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DB8B" w14:textId="77777777" w:rsidR="000C78A0" w:rsidRDefault="000C78A0" w:rsidP="0001452E">
      <w:pPr>
        <w:spacing w:after="0" w:line="240" w:lineRule="auto"/>
      </w:pPr>
      <w:r>
        <w:separator/>
      </w:r>
    </w:p>
  </w:endnote>
  <w:endnote w:type="continuationSeparator" w:id="0">
    <w:p w14:paraId="2EC7F7C8" w14:textId="77777777" w:rsidR="000C78A0" w:rsidRDefault="000C78A0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1390" w14:textId="77777777" w:rsidR="00305D4A" w:rsidRDefault="00305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157"/>
      <w:gridCol w:w="2643"/>
    </w:tblGrid>
    <w:tr w:rsidR="007B0951" w:rsidRPr="004412E0" w14:paraId="09D2403E" w14:textId="77777777" w:rsidTr="004412E0">
      <w:trPr>
        <w:jc w:val="center"/>
      </w:trPr>
      <w:tc>
        <w:tcPr>
          <w:tcW w:w="7668" w:type="dxa"/>
          <w:shd w:val="clear" w:color="auto" w:fill="auto"/>
        </w:tcPr>
        <w:p w14:paraId="1BDFF499" w14:textId="77777777" w:rsidR="007B0951" w:rsidRPr="004412E0" w:rsidRDefault="007B0951" w:rsidP="00734FE8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C65CFC">
            <w:rPr>
              <w:rFonts w:eastAsia="Times New Roman" w:cs="Calibri"/>
              <w:sz w:val="16"/>
              <w:szCs w:val="24"/>
            </w:rPr>
            <w:t>BASIC INFORMATION REGARDING THE INCIDENT SITUATION AND RESOURCES ALLOCATED</w:t>
          </w:r>
          <w:r w:rsidRPr="004412E0">
            <w:rPr>
              <w:rFonts w:eastAsia="Times New Roman" w:cs="Calibri"/>
              <w:sz w:val="16"/>
              <w:szCs w:val="24"/>
            </w:rPr>
            <w:t xml:space="preserve"> 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>: INCIDENT COMMANDER</w:t>
          </w:r>
          <w:r w:rsidR="00A3283A">
            <w:rPr>
              <w:rFonts w:eastAsia="Times New Roman" w:cs="Calibri"/>
              <w:sz w:val="16"/>
              <w:szCs w:val="24"/>
            </w:rPr>
            <w:t xml:space="preserve"> OR DESIGNEE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734FE8">
            <w:rPr>
              <w:rFonts w:eastAsia="Times New Roman" w:cs="Calibri"/>
              <w:sz w:val="16"/>
              <w:szCs w:val="24"/>
            </w:rPr>
            <w:t>ALL IMT STAFF</w:t>
          </w:r>
        </w:p>
      </w:tc>
      <w:tc>
        <w:tcPr>
          <w:tcW w:w="2484" w:type="dxa"/>
          <w:shd w:val="clear" w:color="auto" w:fill="auto"/>
        </w:tcPr>
        <w:p w14:paraId="79B758B0" w14:textId="77777777" w:rsidR="007B0951" w:rsidRPr="004412E0" w:rsidRDefault="007B0951" w:rsidP="00734FE8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201</w:t>
          </w:r>
          <w:r>
            <w:rPr>
              <w:rFonts w:eastAsia="Times New Roman" w:cs="Calibri"/>
              <w:sz w:val="16"/>
              <w:szCs w:val="24"/>
            </w:rPr>
            <w:br/>
          </w:r>
          <w:r w:rsidR="004976ED" w:rsidRPr="004412E0">
            <w:rPr>
              <w:rFonts w:eastAsia="Times New Roman" w:cs="Calibri"/>
              <w:sz w:val="16"/>
              <w:szCs w:val="24"/>
            </w:rPr>
            <w:t>P</w:t>
          </w:r>
          <w:r w:rsidR="004976ED">
            <w:rPr>
              <w:rFonts w:eastAsia="Times New Roman" w:cs="Calibri"/>
              <w:sz w:val="16"/>
              <w:szCs w:val="24"/>
            </w:rPr>
            <w:t xml:space="preserve">AGE </w:t>
          </w:r>
          <w:r w:rsidR="004976ED" w:rsidRPr="004412E0">
            <w:rPr>
              <w:rFonts w:eastAsia="Times New Roman" w:cs="Calibri"/>
              <w:sz w:val="16"/>
              <w:szCs w:val="24"/>
            </w:rPr>
            <w:t>_</w:t>
          </w:r>
          <w:r w:rsidR="00F71AC6" w:rsidRPr="004412E0">
            <w:rPr>
              <w:rFonts w:eastAsia="Times New Roman" w:cs="Calibri"/>
              <w:sz w:val="16"/>
              <w:szCs w:val="24"/>
            </w:rPr>
            <w:t>_</w:t>
          </w:r>
          <w:r w:rsidRPr="004412E0">
            <w:rPr>
              <w:rFonts w:eastAsia="Times New Roman" w:cs="Calibri"/>
              <w:sz w:val="16"/>
              <w:szCs w:val="24"/>
            </w:rPr>
            <w:t xml:space="preserve"> of __</w:t>
          </w:r>
          <w:r w:rsidRPr="004412E0"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C6492E">
            <w:rPr>
              <w:rFonts w:eastAsia="Times New Roman" w:cs="Calibri"/>
              <w:noProof/>
              <w:sz w:val="16"/>
              <w:szCs w:val="24"/>
            </w:rPr>
            <w:t>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734FE8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14:paraId="61F73801" w14:textId="77777777" w:rsidR="007B0951" w:rsidRPr="00347EDA" w:rsidRDefault="007B0951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9F2E" w14:textId="77777777" w:rsidR="00305D4A" w:rsidRDefault="0030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B476" w14:textId="77777777" w:rsidR="000C78A0" w:rsidRDefault="000C78A0" w:rsidP="0001452E">
      <w:pPr>
        <w:spacing w:after="0" w:line="240" w:lineRule="auto"/>
      </w:pPr>
      <w:r>
        <w:separator/>
      </w:r>
    </w:p>
  </w:footnote>
  <w:footnote w:type="continuationSeparator" w:id="0">
    <w:p w14:paraId="6636F50A" w14:textId="77777777" w:rsidR="000C78A0" w:rsidRDefault="000C78A0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B834" w14:textId="77777777" w:rsidR="00305D4A" w:rsidRDefault="00305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ook w:val="04A0" w:firstRow="1" w:lastRow="0" w:firstColumn="1" w:lastColumn="0" w:noHBand="0" w:noVBand="1"/>
    </w:tblPr>
    <w:tblGrid>
      <w:gridCol w:w="9204"/>
      <w:gridCol w:w="1596"/>
    </w:tblGrid>
    <w:tr w:rsidR="006A48F8" w:rsidRPr="004412E0" w14:paraId="2FE2865E" w14:textId="77777777" w:rsidTr="006A48F8">
      <w:trPr>
        <w:trHeight w:val="873"/>
        <w:jc w:val="center"/>
      </w:trPr>
      <w:tc>
        <w:tcPr>
          <w:tcW w:w="9324" w:type="dxa"/>
          <w:shd w:val="clear" w:color="auto" w:fill="auto"/>
          <w:vAlign w:val="bottom"/>
        </w:tcPr>
        <w:p w14:paraId="794A490D" w14:textId="77777777" w:rsidR="006A48F8" w:rsidRPr="004412E0" w:rsidRDefault="006A48F8" w:rsidP="006A48F8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6A48F8">
            <w:rPr>
              <w:rFonts w:eastAsia="Times New Roman" w:cs="Calibri"/>
              <w:b/>
              <w:sz w:val="40"/>
              <w:szCs w:val="40"/>
            </w:rPr>
            <w:t>NHICS 201 | INCIDENT BRIEFING</w:t>
          </w:r>
        </w:p>
      </w:tc>
      <w:tc>
        <w:tcPr>
          <w:tcW w:w="1476" w:type="dxa"/>
          <w:shd w:val="clear" w:color="auto" w:fill="auto"/>
        </w:tcPr>
        <w:p w14:paraId="31E16B6A" w14:textId="77777777" w:rsidR="006A48F8" w:rsidRPr="004412E0" w:rsidRDefault="006A48F8" w:rsidP="004412E0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8BAA373" wp14:editId="1B1D42CE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868045" cy="457200"/>
                <wp:effectExtent l="0" t="0" r="8255" b="0"/>
                <wp:wrapTopAndBottom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499B38" w14:textId="77777777" w:rsidR="007B0951" w:rsidRPr="00241849" w:rsidRDefault="007B0951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23A0" w14:textId="77777777" w:rsidR="00305D4A" w:rsidRDefault="00305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B1B"/>
    <w:multiLevelType w:val="hybridMultilevel"/>
    <w:tmpl w:val="DA46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C6903"/>
    <w:multiLevelType w:val="hybridMultilevel"/>
    <w:tmpl w:val="E42E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45DAB"/>
    <w:multiLevelType w:val="hybridMultilevel"/>
    <w:tmpl w:val="E14A5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4BF1"/>
    <w:multiLevelType w:val="hybridMultilevel"/>
    <w:tmpl w:val="4C7C99C4"/>
    <w:lvl w:ilvl="0" w:tplc="79D08F74">
      <w:start w:val="6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4F"/>
    <w:rsid w:val="0001452E"/>
    <w:rsid w:val="0004035C"/>
    <w:rsid w:val="0006014E"/>
    <w:rsid w:val="000750E3"/>
    <w:rsid w:val="000A7667"/>
    <w:rsid w:val="000B2F8F"/>
    <w:rsid w:val="000B5AB1"/>
    <w:rsid w:val="000C78A0"/>
    <w:rsid w:val="000E11DB"/>
    <w:rsid w:val="000E7B76"/>
    <w:rsid w:val="000F548D"/>
    <w:rsid w:val="00106A3F"/>
    <w:rsid w:val="00145523"/>
    <w:rsid w:val="00164346"/>
    <w:rsid w:val="0018169F"/>
    <w:rsid w:val="001A2642"/>
    <w:rsid w:val="001C0E02"/>
    <w:rsid w:val="001C7C61"/>
    <w:rsid w:val="001E46B0"/>
    <w:rsid w:val="00237708"/>
    <w:rsid w:val="00240F35"/>
    <w:rsid w:val="00241849"/>
    <w:rsid w:val="00245E04"/>
    <w:rsid w:val="00250357"/>
    <w:rsid w:val="002925FD"/>
    <w:rsid w:val="002A56E9"/>
    <w:rsid w:val="002C1B97"/>
    <w:rsid w:val="002C38F7"/>
    <w:rsid w:val="0030198C"/>
    <w:rsid w:val="00305D4A"/>
    <w:rsid w:val="003201FF"/>
    <w:rsid w:val="00326821"/>
    <w:rsid w:val="00343888"/>
    <w:rsid w:val="00347EDA"/>
    <w:rsid w:val="003773DB"/>
    <w:rsid w:val="00380012"/>
    <w:rsid w:val="003A23AB"/>
    <w:rsid w:val="003E13CB"/>
    <w:rsid w:val="003E41DF"/>
    <w:rsid w:val="003F2266"/>
    <w:rsid w:val="00402E6B"/>
    <w:rsid w:val="00411BDE"/>
    <w:rsid w:val="004412E0"/>
    <w:rsid w:val="00452FAE"/>
    <w:rsid w:val="00456FFA"/>
    <w:rsid w:val="00472388"/>
    <w:rsid w:val="004763E0"/>
    <w:rsid w:val="004976ED"/>
    <w:rsid w:val="004A51B4"/>
    <w:rsid w:val="004D209C"/>
    <w:rsid w:val="004D6E19"/>
    <w:rsid w:val="00503543"/>
    <w:rsid w:val="00531A3E"/>
    <w:rsid w:val="00555CAF"/>
    <w:rsid w:val="00572405"/>
    <w:rsid w:val="005951B9"/>
    <w:rsid w:val="005B099E"/>
    <w:rsid w:val="005F647E"/>
    <w:rsid w:val="00602DE0"/>
    <w:rsid w:val="006134FF"/>
    <w:rsid w:val="0063146B"/>
    <w:rsid w:val="00641293"/>
    <w:rsid w:val="0066621D"/>
    <w:rsid w:val="00667C8C"/>
    <w:rsid w:val="006738F3"/>
    <w:rsid w:val="006A1C19"/>
    <w:rsid w:val="006A48F8"/>
    <w:rsid w:val="006D6905"/>
    <w:rsid w:val="00711A81"/>
    <w:rsid w:val="0072543D"/>
    <w:rsid w:val="00730744"/>
    <w:rsid w:val="00734FE8"/>
    <w:rsid w:val="00770497"/>
    <w:rsid w:val="00775412"/>
    <w:rsid w:val="007B0951"/>
    <w:rsid w:val="007D44F0"/>
    <w:rsid w:val="007E340B"/>
    <w:rsid w:val="007E6A9A"/>
    <w:rsid w:val="007F1332"/>
    <w:rsid w:val="00820FD2"/>
    <w:rsid w:val="008271A0"/>
    <w:rsid w:val="00847268"/>
    <w:rsid w:val="00847D4F"/>
    <w:rsid w:val="00873C01"/>
    <w:rsid w:val="00874EF5"/>
    <w:rsid w:val="008926C4"/>
    <w:rsid w:val="008B0C71"/>
    <w:rsid w:val="008D0E12"/>
    <w:rsid w:val="008F4378"/>
    <w:rsid w:val="009003A2"/>
    <w:rsid w:val="00930BAE"/>
    <w:rsid w:val="00933AC4"/>
    <w:rsid w:val="00943D0E"/>
    <w:rsid w:val="009475EA"/>
    <w:rsid w:val="00952B3D"/>
    <w:rsid w:val="00957393"/>
    <w:rsid w:val="00981938"/>
    <w:rsid w:val="009D5E47"/>
    <w:rsid w:val="009F7891"/>
    <w:rsid w:val="00A3283A"/>
    <w:rsid w:val="00A35E37"/>
    <w:rsid w:val="00A77EEF"/>
    <w:rsid w:val="00A93CA5"/>
    <w:rsid w:val="00AA5A6B"/>
    <w:rsid w:val="00AC0BA4"/>
    <w:rsid w:val="00AD3525"/>
    <w:rsid w:val="00AE2C9B"/>
    <w:rsid w:val="00AE391C"/>
    <w:rsid w:val="00B11423"/>
    <w:rsid w:val="00B37ADB"/>
    <w:rsid w:val="00B716A1"/>
    <w:rsid w:val="00BD50A5"/>
    <w:rsid w:val="00BF1D84"/>
    <w:rsid w:val="00C315E3"/>
    <w:rsid w:val="00C6492E"/>
    <w:rsid w:val="00C65CFC"/>
    <w:rsid w:val="00C72243"/>
    <w:rsid w:val="00C84F1F"/>
    <w:rsid w:val="00C96F62"/>
    <w:rsid w:val="00CC03DA"/>
    <w:rsid w:val="00CE2602"/>
    <w:rsid w:val="00CE49B5"/>
    <w:rsid w:val="00CE71C0"/>
    <w:rsid w:val="00CF7FFB"/>
    <w:rsid w:val="00D60B30"/>
    <w:rsid w:val="00D73B3D"/>
    <w:rsid w:val="00D76B40"/>
    <w:rsid w:val="00D84338"/>
    <w:rsid w:val="00D97A0C"/>
    <w:rsid w:val="00DC2A15"/>
    <w:rsid w:val="00DF58C0"/>
    <w:rsid w:val="00E547B7"/>
    <w:rsid w:val="00E7323C"/>
    <w:rsid w:val="00E846F7"/>
    <w:rsid w:val="00E86776"/>
    <w:rsid w:val="00ED2FDB"/>
    <w:rsid w:val="00ED7E4D"/>
    <w:rsid w:val="00EE72CC"/>
    <w:rsid w:val="00EF2C34"/>
    <w:rsid w:val="00F054FB"/>
    <w:rsid w:val="00F3012B"/>
    <w:rsid w:val="00F54705"/>
    <w:rsid w:val="00F71AC6"/>
    <w:rsid w:val="00F751B3"/>
    <w:rsid w:val="00F75E98"/>
    <w:rsid w:val="00F8527B"/>
    <w:rsid w:val="00FB2F97"/>
    <w:rsid w:val="00FD4EB9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AE89"/>
  <w15:docId w15:val="{4B51ACF9-E6A5-4F7F-A16F-9F5C5DB1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99E"/>
    <w:pPr>
      <w:ind w:left="720"/>
      <w:contextualSpacing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8PTBOLD">
    <w:name w:val="8 PT BOLD"/>
    <w:basedOn w:val="Normal"/>
    <w:qFormat/>
    <w:rsid w:val="00C65CFC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customStyle="1" w:styleId="PURPOSELISTING">
    <w:name w:val="PURPOSE LISTING"/>
    <w:basedOn w:val="Normal"/>
    <w:qFormat/>
    <w:rsid w:val="00C65CFC"/>
    <w:pPr>
      <w:spacing w:after="0" w:line="240" w:lineRule="auto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enDobson\AppData\Local\Microsoft\Windows\INetCache\Content.Outlook\0TDATBMU\NHICS%20201_IncidentBriefing_2017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79B0-066A-4AAE-90A6-EFA18E97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NHICS 201_IncidentBriefing_2017 (002)</Template>
  <TotalTime>4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Krysten Dobson</dc:creator>
  <cp:lastModifiedBy>Krysten Dobson</cp:lastModifiedBy>
  <cp:revision>1</cp:revision>
  <cp:lastPrinted>2011-03-08T17:24:00Z</cp:lastPrinted>
  <dcterms:created xsi:type="dcterms:W3CDTF">2021-03-29T16:32:00Z</dcterms:created>
  <dcterms:modified xsi:type="dcterms:W3CDTF">2021-03-29T16:36:00Z</dcterms:modified>
</cp:coreProperties>
</file>